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ALMACENISTA DE LA FARMACIA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Farmacia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Farmacia (Proyecto o Misión) Logística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las actividades de almacenamiento en el almacén de farmacia / médico a fin de mantener las existencias de farmacia por encima del nivel de seguridad y seguir las condiciones recomendadas (de temperatura, humedad, etc.) bajo la supervisión del Almacén Médico (para OCA) o del Supervisor de Farmacia y en colaboración con el equipo de logística.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pedidos y el envío de materiales con el fin de asegurar el uso racional.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Recibir los pedidos y las entregas, identificar posibles disparidades en detrimento del manifiesto de carga u otros y denunciarlos, y almacenar los materiales de acuerdo con el sistema vigente con el fin de garantizar la disponibilidad continua. Incluye: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correcto llenado en las entradas de las tarjetas de inventario y del software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los pedidos de las diferentes unidades de consumo (departamentos, salas, otros), asegurando el embalaje adecuado y el despacho. Informar cualquier anomalía o cambio en los patrones de consumo al Supervisor de Farmacia. Informar también al Supervisor de Farmacia en cuanto las existencias alcancen el límite de alerta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o participar en inventarios habituales incluyendo las reservas para el Plan de Preparación de Respuestas a Emergencias (EPREP)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el material faltante o dañado y los robos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el acceso limitado al almacén del personal autorizado y asegurarse que las puertas y demás salidas estén bien cerradas.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las buenas condiciones de conservación de todos los artículos de la farmacia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 de las instalaciones del almacén con el fin de garantizar unas buenas condiciones de conservación de los materiales: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la temperatura en el almacén y garantizar que los productos que requieren cadena de frío estén convenientemente almacenados y el material transportado recibido y preparado correctamente de acuerdo con los protocolos de Suministro y de Cadena de Frío de 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limpieza de las instalaciones (existencias de farmacia).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los equipos frigoríficos en estrecha colaboración con el departamento de logística.
§ Hacer un seguimiento de los niveles de existencias con respecto a los umbrales de alarmas, faltantes, fechas de caducidad y medicamentos que vencen en los siguientes 6 meses. Hacer un informe y pasarlo al supervisor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escuela secundaria. Deseable, estudios médicos afines.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previa indispensable de al menos dos años en puestos similares o relevantes.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previa deseable en MSF u otra ONG en países en vías de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 indispensable, deseable idioma de la misión donde trabaja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indispensables de computación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al servicio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