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EPIDEMIOLÓGO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(si entra en el ámbito de la misión)/ Coordinador del proyecto o Gestor de la actividad (si entran en el ámbito de la misión)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Gestor de la actividad / Referente médico del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investigaciones, implementar evaluaciones y sistemas de vigilancia/monitorización epidemiológica (de ser necesario) siguiendo los protocolos de </w:t>
            </w:r>
            <w:r>
              <w:rPr>
                <w:b/>
              </w:rPr>
              <w:t xml:space="preserve">MSF</w:t>
            </w:r>
            <w:r>
              <w:t xml:space="preserve"> a fin de aportar a la toma de decisiones apropiada en los programas de brotes y de emergencia de MSF, con base en las pruebas y por medio de datos médicos bien gestionados.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las actividades epidemiológicas clave para la investigación de brotes (la descripción debe incluir hora, lugar y personas, con un énfasis en mapeo cuando sea necesario) y brinda asesoramiento sobre la respuesta operativa.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Mantiene un sistema de vigilancia para monitorizar las tendencias epidemiológicas de enfermedades pertinentes propensas a brotes.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Dirige las actividades del personal médico para la vigilancia y/o búsqueda activa de casos, además de garantizar que se entienda la necesidad de definiciones de casos consistentes y registro de datos (da información a todo el personal nuevo)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 los sistemas de datos y garantiza bases de datos precisas y de alta calidad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informes escritos regulares sobre el avance y los descubrimientos para el coordinador médico/oficina central y, cuando sea apropiado, a los colaboradores/redes externos (MoH, otras ONG)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 la evaluación inicial (para situaciones de emergencia), la evaluación médica rápida y encuestas (de referencia o de seguimiento):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no hay disponibilidad de protocolos estándar o no es adecuada, desarrolla un protocolo para buscar retroalimentación exhaustiva y la realización de pruebas piloto de las herramientas a fin de garantizar que se cumplan los objetivos al pie de la letra con el apoyo del epidemiólogo de la oficina central.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/ adapta la documentación de rutina (formularios para encuestas, material de formación, cartas de petición/notificación, formularios de consentimiento adaptados al ámbito local, etc.) con apoyo del epidemiólogo de la oficina central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un marco de muestreo adecuado y pautas de selección de muestras con apoyo del epidemiólogo de la oficina central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Contrata, ofrece formación y supervisa al personal de encuestas, además de garantizar que el personal muestre las aptitudes necesarias después de la formación y la prueba piloto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 sistemas de datos y garantiza bases de datos precisas y de alta calidad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 los resultados y reporta los descubrimientos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Implementa/da mantenimiento a los sistemas de vigilancia/monitorización epidemiológica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Ofrece sesiones de formación a los equipos médicos sobre aspectos relevantes de la epidemiología para mejorar la capacidad de respuesta del equipo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Doctor en medicina (preferible), experiencia en enfermería o biomedicina con un título en epidemiología (no en salud pública)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Mínimo de varios años de experiencia en medicina tropical (haber asumido un puesto de coordinación es una ventaja)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el terreno de la epidemiología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hablar el idioma de trabajo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Uso de software analítico relacionado con la epidemiología (excel, Epi-info, STATA o SPSS)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 recursos humanos.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