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6554" w:type="dxa"/>
        <w:tblInd w:w="3227" w:type="dxa"/>
        <w:tblBorders>
          <w:top w:val="single" w:sz="4" w:space="0" w:color="C0C0C0"/>
          <w:left w:val="single" w:sz="4" w:space="0" w:color="C0C0C0"/>
          <w:bottom w:val="single" w:sz="4" w:space="0" w:color="C0C0C0"/>
          <w:right w:val="single" w:sz="4" w:space="0" w:color="C0C0C0"/>
        </w:tblBorders>
        <w:tblLayout w:type="fixed"/>
        <w:tblLook w:val="0000" w:firstRow="0" w:lastRow="0" w:firstColumn="0" w:lastColumn="0" w:noHBand="0" w:noVBand="0"/>
      </w:tblPr>
      <w:tblGrid>
        <w:gridCol w:w="1984"/>
        <w:gridCol w:w="2836"/>
        <w:gridCol w:w="1734"/>
      </w:tblGrid>
      <w:tr w:rsidR="00793FC4" w:rsidRPr="00914A0D" w14:paraId="20D51386" w14:textId="77777777" w:rsidTr="00C675D7">
        <w:trPr>
          <w:trHeight w:val="312"/>
        </w:trPr>
        <w:tc>
          <w:tcPr>
            <w:tcW w:w="1984" w:type="dxa"/>
            <w:vAlign w:val="center"/>
          </w:tcPr>
          <w:p w14:paraId="6220A092" w14:textId="51B1C509" w:rsidR="00E810D4" w:rsidRPr="00914A0D" w:rsidRDefault="0095197C" w:rsidP="00BA0F56">
            <w:pPr>
              <w:tabs>
                <w:tab w:val="left" w:pos="5670"/>
              </w:tabs>
              <w:suppressAutoHyphens/>
              <w:rPr>
                <w:rFonts w:cs="Arial"/>
                <w:b/>
                <w:noProof/>
                <w:lang w:val="en-GB"/>
              </w:rPr>
            </w:pPr>
            <w:r w:rsidRPr="00914A0D">
              <w:rPr>
                <w:rFonts w:cs="Arial"/>
                <w:b/>
                <w:noProof/>
                <w:lang w:val="en-GB"/>
              </w:rPr>
              <w:t>Titre</w:t>
            </w:r>
            <w:r w:rsidR="0063479D" w:rsidRPr="00914A0D">
              <w:rPr>
                <w:rFonts w:cs="Arial"/>
                <w:b/>
                <w:noProof/>
                <w:lang w:val="en-GB"/>
              </w:rPr>
              <w:t xml:space="preserve">: </w:t>
            </w:r>
          </w:p>
        </w:tc>
        <w:tc>
          <w:tcPr>
            <w:tcW w:w="4570" w:type="dxa"/>
            <w:gridSpan w:val="2"/>
            <w:vAlign w:val="center"/>
          </w:tcPr>
          <w:p w14:paraId="18BCDF74" w14:textId="75A42768" w:rsidR="00E810D4" w:rsidRPr="00914A0D" w:rsidRDefault="00001226" w:rsidP="00001226">
            <w:pPr>
              <w:numPr>
                <w:ilvl w:val="12"/>
                <w:numId w:val="0"/>
              </w:numPr>
              <w:tabs>
                <w:tab w:val="left" w:pos="5670"/>
              </w:tabs>
              <w:suppressAutoHyphens/>
              <w:rPr>
                <w:rFonts w:cs="Arial"/>
                <w:noProof/>
                <w:lang w:val="en-GB"/>
              </w:rPr>
            </w:pPr>
            <w:r w:rsidR="00BA48C1" w:rsidRPr="00914A0D">
              <w:rPr>
                <w:rFonts w:cs="Arial"/>
                <w:noProof/>
                <w:lang w:val="en-GB"/>
              </w:rPr>
              <w:t>REFERENT TECHNIQUE MISSION SIG</w:t>
            </w:r>
          </w:p>
        </w:tc>
      </w:tr>
      <w:tr w:rsidR="009562C8" w:rsidRPr="00914A0D" w14:paraId="2930651E" w14:textId="77777777" w:rsidTr="00C675D7">
        <w:trPr>
          <w:trHeight w:val="312"/>
        </w:trPr>
        <w:tc>
          <w:tcPr>
            <w:tcW w:w="1984" w:type="dxa"/>
            <w:vAlign w:val="center"/>
          </w:tcPr>
          <w:p w14:paraId="2B72D370" w14:textId="4F52DC71" w:rsidR="009562C8" w:rsidRPr="00914A0D" w:rsidRDefault="009562C8" w:rsidP="00BA0F56">
            <w:pPr>
              <w:tabs>
                <w:tab w:val="left" w:pos="5670"/>
              </w:tabs>
              <w:suppressAutoHyphens/>
              <w:rPr>
                <w:rFonts w:cs="Arial"/>
                <w:b/>
                <w:noProof/>
                <w:lang w:val="en-GB"/>
              </w:rPr>
            </w:pPr>
            <w:r w:rsidRPr="00914A0D">
              <w:rPr>
                <w:rFonts w:cs="Arial"/>
                <w:b/>
                <w:noProof/>
                <w:lang w:val="en-GB"/>
              </w:rPr>
              <w:t>Fonction Générique</w:t>
            </w:r>
            <w:r w:rsidRPr="00914A0D">
              <w:rPr>
                <w:rFonts w:cs="Arial"/>
                <w:b/>
                <w:noProof/>
                <w:lang w:val="en-GB"/>
              </w:rPr>
              <w:t xml:space="preserve">: </w:t>
            </w:r>
          </w:p>
        </w:tc>
        <w:tc>
          <w:tcPr>
            <w:tcW w:w="4570" w:type="dxa"/>
            <w:gridSpan w:val="2"/>
            <w:vAlign w:val="center"/>
          </w:tcPr>
          <w:p w14:paraId="6F263E49" w14:textId="3135CDB7" w:rsidR="009562C8" w:rsidRPr="00914A0D" w:rsidRDefault="009562C8" w:rsidP="00001226">
            <w:pPr>
              <w:numPr>
                <w:ilvl w:val="12"/>
                <w:numId w:val="0"/>
              </w:numPr>
              <w:tabs>
                <w:tab w:val="left" w:pos="5670"/>
              </w:tabs>
              <w:suppressAutoHyphens/>
              <w:rPr>
                <w:rFonts w:cs="Arial"/>
                <w:noProof/>
                <w:lang w:val="en-GB"/>
              </w:rPr>
            </w:pPr>
            <w:r w:rsidRPr="00914A0D">
              <w:rPr>
                <w:rFonts w:cs="Arial"/>
                <w:noProof/>
                <w:lang w:val="en-GB"/>
              </w:rPr>
              <w:t>RÉFÉRENT TECHNIQUE MISSION</w:t>
            </w:r>
          </w:p>
        </w:tc>
      </w:tr>
      <w:tr w:rsidR="009562C8" w:rsidRPr="00914A0D" w14:paraId="4786D8E6" w14:textId="77777777" w:rsidTr="00C675D7">
        <w:trPr>
          <w:trHeight w:val="312"/>
        </w:trPr>
        <w:tc>
          <w:tcPr>
            <w:tcW w:w="1984" w:type="dxa"/>
            <w:vAlign w:val="center"/>
          </w:tcPr>
          <w:p w14:paraId="295ABFDE" w14:textId="114F21A2" w:rsidR="009562C8" w:rsidRPr="00914A0D" w:rsidRDefault="009562C8" w:rsidP="00857243">
            <w:pPr>
              <w:numPr>
                <w:ilvl w:val="12"/>
                <w:numId w:val="0"/>
              </w:numPr>
              <w:tabs>
                <w:tab w:val="left" w:pos="5670"/>
              </w:tabs>
              <w:suppressAutoHyphens/>
              <w:rPr>
                <w:rFonts w:cs="Arial"/>
                <w:b/>
                <w:noProof/>
                <w:lang w:val="en-GB"/>
              </w:rPr>
            </w:pPr>
            <w:r w:rsidRPr="00914A0D">
              <w:rPr>
                <w:rFonts w:cs="Arial"/>
                <w:b/>
                <w:noProof/>
                <w:lang w:val="en-GB"/>
              </w:rPr>
              <w:t>Code</w:t>
            </w:r>
            <w:r w:rsidRPr="00914A0D">
              <w:rPr>
                <w:rFonts w:cs="Arial"/>
                <w:b/>
                <w:noProof/>
                <w:lang w:val="en-GB"/>
              </w:rPr>
              <w:t>:</w:t>
            </w:r>
          </w:p>
        </w:tc>
        <w:tc>
          <w:tcPr>
            <w:tcW w:w="4570" w:type="dxa"/>
            <w:gridSpan w:val="2"/>
            <w:vAlign w:val="center"/>
          </w:tcPr>
          <w:p w14:paraId="197F665E" w14:textId="156E1E65" w:rsidR="009562C8" w:rsidRPr="00914A0D" w:rsidRDefault="009562C8" w:rsidP="00001226">
            <w:pPr>
              <w:numPr>
                <w:ilvl w:val="12"/>
                <w:numId w:val="0"/>
              </w:numPr>
              <w:tabs>
                <w:tab w:val="left" w:pos="5670"/>
              </w:tabs>
              <w:suppressAutoHyphens/>
              <w:rPr>
                <w:rFonts w:cs="Arial"/>
                <w:bCs/>
                <w:noProof/>
                <w:lang w:val="en-GB"/>
              </w:rPr>
            </w:pPr>
            <w:r w:rsidRPr="00914A0D">
              <w:rPr>
                <w:rFonts w:cs="Arial"/>
                <w:noProof/>
                <w:lang w:val="en-GB"/>
              </w:rPr>
              <w:t>LM01502</w:t>
            </w:r>
          </w:p>
        </w:tc>
      </w:tr>
      <w:tr w:rsidR="009562C8" w:rsidRPr="00914A0D" w14:paraId="051548D7" w14:textId="77777777" w:rsidTr="001E39BA">
        <w:trPr>
          <w:trHeight w:val="312"/>
        </w:trPr>
        <w:tc>
          <w:tcPr>
            <w:tcW w:w="1984" w:type="dxa"/>
            <w:vAlign w:val="center"/>
          </w:tcPr>
          <w:p w14:paraId="7522EFA0" w14:textId="767F4B20" w:rsidR="009562C8" w:rsidRPr="00914A0D" w:rsidRDefault="009562C8" w:rsidP="0013264D">
            <w:pPr>
              <w:numPr>
                <w:ilvl w:val="12"/>
                <w:numId w:val="0"/>
              </w:numPr>
              <w:tabs>
                <w:tab w:val="left" w:pos="5670"/>
              </w:tabs>
              <w:suppressAutoHyphens/>
              <w:rPr>
                <w:rFonts w:cs="Arial"/>
                <w:b/>
                <w:noProof/>
                <w:sz w:val="18"/>
                <w:szCs w:val="18"/>
                <w:lang w:val="en-GB"/>
              </w:rPr>
            </w:pPr>
            <w:r w:rsidRPr="00914A0D">
              <w:rPr>
                <w:rFonts w:cs="Arial"/>
                <w:b/>
                <w:noProof/>
                <w:sz w:val="18"/>
                <w:szCs w:val="18"/>
                <w:lang w:val="en-GB"/>
              </w:rPr>
              <w:t>Niveau</w:t>
            </w:r>
            <w:r w:rsidRPr="00914A0D">
              <w:rPr>
                <w:rFonts w:cs="Arial"/>
                <w:b/>
                <w:noProof/>
                <w:sz w:val="18"/>
                <w:szCs w:val="18"/>
                <w:lang w:val="en-GB"/>
              </w:rPr>
              <w:t>:</w:t>
            </w:r>
          </w:p>
        </w:tc>
        <w:tc>
          <w:tcPr>
            <w:tcW w:w="2836" w:type="dxa"/>
            <w:vAlign w:val="center"/>
          </w:tcPr>
          <w:p w14:paraId="31552E65" w14:textId="1327CABC" w:rsidR="009562C8" w:rsidRPr="00914A0D" w:rsidRDefault="009562C8" w:rsidP="001E39BA">
            <w:pPr>
              <w:numPr>
                <w:ilvl w:val="12"/>
                <w:numId w:val="0"/>
              </w:numPr>
              <w:tabs>
                <w:tab w:val="left" w:pos="5670"/>
              </w:tabs>
              <w:suppressAutoHyphens/>
              <w:rPr>
                <w:rFonts w:cs="Arial"/>
                <w:noProof/>
                <w:sz w:val="18"/>
                <w:szCs w:val="18"/>
                <w:lang w:val="en-GB"/>
              </w:rPr>
            </w:pPr>
            <w:r w:rsidRPr="00914A0D">
              <w:rPr>
                <w:rFonts w:cs="Arial"/>
                <w:noProof/>
                <w:sz w:val="18"/>
                <w:szCs w:val="18"/>
                <w:lang w:val="en-GB"/>
              </w:rPr>
              <w:t>10</w:t>
            </w:r>
          </w:p>
        </w:tc>
        <w:tc>
          <w:tcPr>
            <w:tcW w:w="1734" w:type="dxa"/>
            <w:vAlign w:val="center"/>
          </w:tcPr>
          <w:p w14:paraId="584FB666" w14:textId="0D5F114F" w:rsidR="009562C8" w:rsidRPr="00914A0D" w:rsidRDefault="009562C8" w:rsidP="001E39BA">
            <w:pPr>
              <w:numPr>
                <w:ilvl w:val="12"/>
                <w:numId w:val="0"/>
              </w:numPr>
              <w:tabs>
                <w:tab w:val="left" w:pos="5670"/>
              </w:tabs>
              <w:suppressAutoHyphens/>
              <w:jc w:val="right"/>
              <w:rPr>
                <w:rFonts w:cs="Arial"/>
                <w:noProof/>
                <w:sz w:val="18"/>
                <w:szCs w:val="18"/>
                <w:lang w:val="en-GB"/>
              </w:rPr>
            </w:pPr>
            <w:r w:rsidRPr="00914A0D">
              <w:rPr>
                <w:rFonts w:cs="Arial"/>
                <w:b/>
                <w:noProof/>
                <w:sz w:val="18"/>
                <w:szCs w:val="18"/>
                <w:lang w:val="en-GB"/>
              </w:rPr>
              <w:t>(</w:t>
            </w:r>
            <w:r w:rsidRPr="00914A0D">
              <w:rPr>
                <w:rFonts w:cs="Arial"/>
                <w:b/>
                <w:noProof/>
                <w:sz w:val="18"/>
                <w:szCs w:val="18"/>
                <w:lang w:val="en-GB"/>
              </w:rPr>
              <w:t>F</w:t>
            </w:r>
            <w:r w:rsidRPr="00914A0D">
              <w:rPr>
                <w:rFonts w:cs="Arial"/>
                <w:b/>
                <w:noProof/>
                <w:sz w:val="18"/>
                <w:szCs w:val="18"/>
                <w:lang w:val="en-GB"/>
              </w:rPr>
              <w:t>)</w:t>
            </w:r>
          </w:p>
        </w:tc>
      </w:tr>
    </w:tbl>
    <w:p w14:paraId="7ADA0598" w14:textId="77777777" w:rsidR="00E810D4" w:rsidRPr="00914A0D" w:rsidRDefault="00E810D4" w:rsidP="00E810D4">
      <w:pPr>
        <w:numPr>
          <w:ilvl w:val="12"/>
          <w:numId w:val="0"/>
        </w:numPr>
        <w:tabs>
          <w:tab w:val="left" w:pos="5670"/>
        </w:tabs>
        <w:suppressAutoHyphens/>
        <w:rPr>
          <w:rFonts w:cs="Arial"/>
          <w:noProof/>
          <w:lang w:val="en-GB"/>
        </w:rPr>
      </w:pPr>
    </w:p>
    <w:p w14:paraId="36291E13" w14:textId="77777777" w:rsidR="00414517" w:rsidRPr="00914A0D" w:rsidRDefault="00414517">
      <w:pPr>
        <w:numPr>
          <w:ilvl w:val="12"/>
          <w:numId w:val="0"/>
        </w:numPr>
        <w:tabs>
          <w:tab w:val="left" w:pos="1843"/>
        </w:tabs>
        <w:suppressAutoHyphens/>
        <w:rPr>
          <w:rFonts w:cs="Arial"/>
          <w:b/>
          <w:noProof/>
          <w:lang w:val="en-GB"/>
        </w:rPr>
      </w:pPr>
    </w:p>
    <w:tbl>
      <w:tblPr>
        <w:tblW w:w="5000" w:type="pct"/>
        <w:tblLook w:val="0000" w:firstRow="0" w:lastRow="0" w:firstColumn="0" w:lastColumn="0" w:noHBand="0" w:noVBand="0"/>
      </w:tblPr>
      <w:tblGrid>
        <w:gridCol w:w="3134"/>
        <w:gridCol w:w="6721"/>
      </w:tblGrid>
      <w:tr w:rsidR="005A5E88" w:rsidRPr="00914A0D" w14:paraId="40979918" w14:textId="77777777" w:rsidTr="00793FC4">
        <w:trPr>
          <w:trHeight w:val="205"/>
        </w:trPr>
        <w:tc>
          <w:tcPr>
            <w:tcW w:w="5000" w:type="pct"/>
            <w:gridSpan w:val="2"/>
            <w:tcBorders>
              <w:top w:val="single" w:sz="4" w:space="0" w:color="808080"/>
              <w:bottom w:val="single" w:sz="4" w:space="0" w:color="808080"/>
            </w:tcBorders>
            <w:shd w:val="clear" w:color="auto" w:fill="C0C0C0"/>
            <w:vAlign w:val="center"/>
          </w:tcPr>
          <w:p w14:paraId="69B0D992" w14:textId="65154C5D" w:rsidR="00123783" w:rsidRPr="00914A0D" w:rsidRDefault="009D5122" w:rsidP="009D5122">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Position dans l'Organisation</w:t>
            </w:r>
          </w:p>
        </w:tc>
      </w:tr>
      <w:tr w:rsidR="0063479D" w:rsidRPr="00914A0D" w14:paraId="39A85BF0" w14:textId="77777777" w:rsidTr="00F33494">
        <w:trPr>
          <w:trHeight w:val="390"/>
        </w:trPr>
        <w:tc>
          <w:tcPr>
            <w:tcW w:w="1590" w:type="pct"/>
            <w:tcBorders>
              <w:top w:val="single" w:sz="4" w:space="0" w:color="808080"/>
              <w:bottom w:val="single" w:sz="4" w:space="0" w:color="C0C0C0"/>
            </w:tcBorders>
            <w:vAlign w:val="center"/>
          </w:tcPr>
          <w:p w14:paraId="12D90C82" w14:textId="77777777" w:rsidR="0063479D" w:rsidRPr="00914A0D" w:rsidRDefault="0063479D" w:rsidP="008E4B18">
            <w:pPr>
              <w:numPr>
                <w:ilvl w:val="12"/>
                <w:numId w:val="0"/>
              </w:numPr>
              <w:tabs>
                <w:tab w:val="left" w:pos="1843"/>
                <w:tab w:val="left" w:pos="3969"/>
                <w:tab w:val="left" w:pos="5812"/>
              </w:tabs>
              <w:suppressAutoHyphens/>
              <w:spacing w:line="360" w:lineRule="auto"/>
              <w:rPr>
                <w:rFonts w:cs="Arial"/>
                <w:b/>
                <w:noProof/>
                <w:sz w:val="18"/>
                <w:szCs w:val="18"/>
                <w:lang w:val="en-GB"/>
              </w:rPr>
            </w:pPr>
          </w:p>
        </w:tc>
        <w:tc>
          <w:tcPr>
            <w:tcW w:w="3410" w:type="pct"/>
            <w:tcBorders>
              <w:top w:val="single" w:sz="4" w:space="0" w:color="808080"/>
              <w:bottom w:val="single" w:sz="4" w:space="0" w:color="C0C0C0"/>
            </w:tcBorders>
            <w:vAlign w:val="center"/>
          </w:tcPr>
          <w:p w14:paraId="2BC18216" w14:textId="77777777" w:rsidR="0063479D" w:rsidRPr="00914A0D" w:rsidRDefault="0063479D" w:rsidP="008E4B18">
            <w:pPr>
              <w:numPr>
                <w:ilvl w:val="12"/>
                <w:numId w:val="0"/>
              </w:numPr>
              <w:tabs>
                <w:tab w:val="left" w:pos="1843"/>
                <w:tab w:val="left" w:pos="3969"/>
                <w:tab w:val="left" w:pos="5812"/>
              </w:tabs>
              <w:suppressAutoHyphens/>
              <w:spacing w:line="360" w:lineRule="auto"/>
              <w:rPr>
                <w:rFonts w:cs="Arial"/>
                <w:noProof/>
                <w:sz w:val="18"/>
                <w:szCs w:val="18"/>
                <w:lang w:val="en-GB"/>
              </w:rPr>
            </w:pPr>
            <w:r w:rsidRPr="00914A0D">
              <w:rPr>
                <w:rFonts w:cs="Arial"/>
                <w:noProof/>
                <w:sz w:val="18"/>
                <w:szCs w:val="18"/>
                <w:lang w:val="en-GB"/>
              </w:rPr>
              <w:fldChar w:fldCharType="begin"/>
            </w:r>
            <w:r w:rsidRPr="00914A0D">
              <w:rPr>
                <w:rFonts w:cs="Arial"/>
                <w:noProof/>
                <w:sz w:val="18"/>
                <w:szCs w:val="18"/>
                <w:lang w:val="en-GB"/>
              </w:rPr>
              <w:instrText xml:space="preserve">  </w:instrText>
            </w:r>
            <w:r w:rsidRPr="00914A0D">
              <w:rPr>
                <w:rFonts w:cs="Arial"/>
                <w:noProof/>
                <w:sz w:val="18"/>
                <w:szCs w:val="18"/>
                <w:lang w:val="en-GB"/>
              </w:rPr>
              <w:fldChar w:fldCharType="end"/>
            </w:r>
          </w:p>
        </w:tc>
      </w:tr>
      <w:tr w:rsidR="0063479D" w:rsidRPr="00914A0D" w14:paraId="20936C2B"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75CD7F67" w14:textId="337CC38B" w:rsidR="0063479D" w:rsidRPr="00914A0D" w:rsidRDefault="00D907C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006952DB" w:rsidRPr="00914A0D">
              <w:rPr>
                <w:rFonts w:cs="Arial"/>
                <w:b/>
                <w:noProof/>
                <w:sz w:val="18"/>
                <w:szCs w:val="18"/>
                <w:lang w:val="en-GB"/>
              </w:rPr>
              <w:t>Responsable (hiérarchique)</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679D820F" w14:textId="3AA531EA"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Coordinateur logistique / Coordinateur logistique technique</w:t>
            </w:r>
          </w:p>
        </w:tc>
      </w:tr>
      <w:tr w:rsidR="0063479D" w:rsidRPr="00914A0D" w14:paraId="7715AF5C"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52A9649E" w14:textId="7F7A2F9B" w:rsidR="0063479D" w:rsidRPr="00914A0D" w:rsidRDefault="00D907C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006952DB" w:rsidRPr="00914A0D">
              <w:rPr>
                <w:rFonts w:cs="Arial"/>
                <w:b/>
                <w:noProof/>
                <w:sz w:val="18"/>
                <w:szCs w:val="18"/>
                <w:lang w:val="en-GB"/>
              </w:rPr>
              <w:t>Responsable (fonctionnel)</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4785E7AD" w14:textId="6C1E6CAF"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Référent SIG / Référent SIG Régional</w:t>
            </w:r>
          </w:p>
        </w:tc>
      </w:tr>
      <w:tr w:rsidR="0063479D" w:rsidRPr="00914A0D" w14:paraId="6A405D9F"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15F5629F" w14:textId="1D0D4DB5" w:rsidR="0063479D" w:rsidRPr="00914A0D" w:rsidRDefault="00D907C5" w:rsidP="008E4B18">
            <w:pPr>
              <w:numPr>
                <w:ilvl w:val="12"/>
                <w:numId w:val="0"/>
              </w:numPr>
              <w:tabs>
                <w:tab w:val="left" w:pos="1843"/>
                <w:tab w:val="left" w:pos="3969"/>
                <w:tab w:val="left" w:pos="5812"/>
              </w:tabs>
              <w:suppressAutoHyphens/>
              <w:spacing w:line="360" w:lineRule="auto"/>
              <w:rPr>
                <w:rFonts w:cs="Arial"/>
                <w:noProof/>
                <w:sz w:val="18"/>
                <w:szCs w:val="18"/>
                <w:lang w:val="en-GB"/>
              </w:rPr>
            </w:pPr>
            <w:r w:rsidR="006952DB" w:rsidRPr="00914A0D">
              <w:rPr>
                <w:rFonts w:cs="Arial"/>
                <w:b/>
                <w:noProof/>
                <w:sz w:val="18"/>
                <w:szCs w:val="18"/>
                <w:lang w:val="en-GB"/>
              </w:rPr>
              <w:t>Domaine professionnel</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01D52D88" w14:textId="31D49705"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Logistics</w:t>
            </w:r>
          </w:p>
        </w:tc>
      </w:tr>
      <w:tr w:rsidR="0013264D" w:rsidRPr="00914A0D" w14:paraId="68AEE917"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20A29D91" w14:textId="12B8433A" w:rsidR="0013264D" w:rsidRPr="00914A0D" w:rsidRDefault="00784D0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Pr="00914A0D">
              <w:rPr>
                <w:rFonts w:cs="Arial"/>
                <w:b/>
                <w:noProof/>
                <w:sz w:val="18"/>
                <w:szCs w:val="18"/>
                <w:lang w:val="en-GB"/>
              </w:rPr>
              <w:t>Supervise (Fonction)</w:t>
            </w:r>
            <w:r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198399C5" w14:textId="77777777" w:rsidR="0013264D" w:rsidRPr="00914A0D" w:rsidRDefault="0013264D" w:rsidP="008E4B18">
            <w:pPr>
              <w:numPr>
                <w:ilvl w:val="12"/>
                <w:numId w:val="0"/>
              </w:numPr>
              <w:tabs>
                <w:tab w:val="left" w:pos="5670"/>
              </w:tabs>
              <w:suppressAutoHyphens/>
              <w:rPr>
                <w:rFonts w:cs="Arial"/>
                <w:noProof/>
                <w:sz w:val="18"/>
                <w:szCs w:val="18"/>
                <w:lang w:val="en-GB"/>
              </w:rPr>
            </w:pPr>
          </w:p>
        </w:tc>
      </w:tr>
    </w:tbl>
    <w:p w14:paraId="487E5F91" w14:textId="77777777" w:rsidR="00887183" w:rsidRPr="00914A0D" w:rsidRDefault="00887183">
      <w:pPr>
        <w:numPr>
          <w:ilvl w:val="12"/>
          <w:numId w:val="0"/>
        </w:numPr>
        <w:tabs>
          <w:tab w:val="left" w:pos="1843"/>
          <w:tab w:val="left" w:pos="3969"/>
          <w:tab w:val="left" w:pos="5812"/>
        </w:tabs>
        <w:suppressAutoHyphens/>
        <w:rPr>
          <w:rFonts w:cs="Arial"/>
          <w:noProof/>
          <w:lang w:val="en-GB"/>
        </w:rPr>
      </w:pPr>
    </w:p>
    <w:p w14:paraId="33251EC9" w14:textId="77777777" w:rsidR="004468FC" w:rsidRPr="00914A0D" w:rsidRDefault="004468FC">
      <w:pPr>
        <w:numPr>
          <w:ilvl w:val="12"/>
          <w:numId w:val="0"/>
        </w:numPr>
        <w:tabs>
          <w:tab w:val="left" w:pos="1843"/>
          <w:tab w:val="left" w:pos="3969"/>
          <w:tab w:val="left" w:pos="5812"/>
        </w:tabs>
        <w:suppressAutoHyphens/>
        <w:rPr>
          <w:rFonts w:cs="Arial"/>
          <w:noProof/>
          <w:lang w:val="en-GB"/>
        </w:rPr>
      </w:pPr>
    </w:p>
    <w:tbl>
      <w:tblPr>
        <w:tblW w:w="5000" w:type="pct"/>
        <w:tblBorders>
          <w:top w:val="single" w:sz="4" w:space="0" w:color="808080"/>
          <w:insideV w:val="single" w:sz="4" w:space="0" w:color="808080"/>
        </w:tblBorders>
        <w:tblLook w:val="0000" w:firstRow="0" w:lastRow="0" w:firstColumn="0" w:lastColumn="0" w:noHBand="0" w:noVBand="0"/>
      </w:tblPr>
      <w:tblGrid>
        <w:gridCol w:w="9855"/>
      </w:tblGrid>
      <w:tr w:rsidR="00887183" w:rsidRPr="00914A0D" w14:paraId="487A96E9" w14:textId="77777777" w:rsidTr="00793FC4">
        <w:tc>
          <w:tcPr>
            <w:tcW w:w="5000" w:type="pct"/>
            <w:tcBorders>
              <w:top w:val="single" w:sz="4" w:space="0" w:color="808080"/>
              <w:bottom w:val="single" w:sz="4" w:space="0" w:color="808080"/>
            </w:tcBorders>
            <w:shd w:val="clear" w:color="auto" w:fill="FFD5D5"/>
          </w:tcPr>
          <w:p w14:paraId="321AC815" w14:textId="6497D24B" w:rsidR="00123783" w:rsidRPr="00914A0D" w:rsidRDefault="006952DB" w:rsidP="006952DB">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But principal</w:t>
            </w:r>
          </w:p>
        </w:tc>
      </w:tr>
      <w:tr w:rsidR="00261C5A" w:rsidRPr="00914A0D" w14:paraId="63843841" w14:textId="77777777" w:rsidTr="00793FC4">
        <w:tc>
          <w:tcPr>
            <w:tcW w:w="5000" w:type="pct"/>
            <w:tcBorders>
              <w:top w:val="single" w:sz="4" w:space="0" w:color="808080"/>
            </w:tcBorders>
            <w:shd w:val="clear" w:color="auto" w:fill="auto"/>
          </w:tcPr>
          <w:p w14:paraId="21FC34D9" w14:textId="77777777" w:rsidR="009F4B86" w:rsidRPr="00914A0D" w:rsidRDefault="009F4B86" w:rsidP="002F3647">
            <w:pPr>
              <w:spacing w:after="60"/>
              <w:rPr>
                <w:rFonts w:cs="Arial"/>
                <w:noProof/>
                <w:lang w:val="en-GB"/>
              </w:rPr>
            </w:pPr>
          </w:p>
        </w:tc>
      </w:tr>
      <w:tr w:rsidR="002F3647" w:rsidRPr="00914A0D" w14:paraId="57FE631E" w14:textId="77777777" w:rsidTr="00793FC4">
        <w:trPr>
          <w:trHeight w:val="349"/>
        </w:trPr>
        <w:tc>
          <w:tcPr>
            <w:tcW w:w="5000" w:type="pct"/>
            <w:shd w:val="clear" w:color="auto" w:fill="auto"/>
          </w:tcPr>
          <w:p>
            <w:pPr>
              <w:pStyle w:val="Paragraph"/>
            </w:pPr>
            <w:r>
              <w:t xml:space="preserve">Superviser la mise en œuvre des activités SIG au niveau de la (des) mission(s), fournir des conseils techniques et assurer la mise en œuvre et le suivi corrects des activités SIG dans la (les) mission(s), conformément aux protocoles et aux normes de MSF, en soutien aux opérations.</w:t>
            </w:r>
          </w:p>
        </w:tc>
      </w:tr>
    </w:tbl>
    <w:p w14:paraId="552D5CC6" w14:textId="77777777" w:rsidR="00887183" w:rsidRPr="00914A0D" w:rsidRDefault="00887183">
      <w:pPr>
        <w:tabs>
          <w:tab w:val="left" w:pos="1843"/>
          <w:tab w:val="left" w:pos="3969"/>
          <w:tab w:val="left" w:pos="5812"/>
        </w:tabs>
        <w:suppressAutoHyphens/>
        <w:rPr>
          <w:rFonts w:cs="Arial"/>
          <w:noProof/>
          <w:lang w:val="en-GB"/>
        </w:rPr>
      </w:pPr>
    </w:p>
    <w:p w14:paraId="484D00D4" w14:textId="77777777" w:rsidR="006A3D0F" w:rsidRPr="00914A0D" w:rsidRDefault="006A3D0F">
      <w:pPr>
        <w:tabs>
          <w:tab w:val="left" w:pos="1843"/>
          <w:tab w:val="left" w:pos="3969"/>
          <w:tab w:val="left" w:pos="5812"/>
        </w:tabs>
        <w:suppressAutoHyphens/>
        <w:rPr>
          <w:rFonts w:cs="Arial"/>
          <w:noProof/>
          <w:lang w:val="en-GB"/>
        </w:rPr>
      </w:pPr>
    </w:p>
    <w:tbl>
      <w:tblPr>
        <w:tblW w:w="5000" w:type="pct"/>
        <w:tblBorders>
          <w:top w:val="single" w:sz="4" w:space="0" w:color="808080"/>
        </w:tblBorders>
        <w:tblLook w:val="0000" w:firstRow="0" w:lastRow="0" w:firstColumn="0" w:lastColumn="0" w:noHBand="0" w:noVBand="0"/>
      </w:tblPr>
      <w:tblGrid>
        <w:gridCol w:w="9855"/>
      </w:tblGrid>
      <w:tr w:rsidR="00730334" w:rsidRPr="00914A0D" w14:paraId="3900F593" w14:textId="77777777" w:rsidTr="00793FC4">
        <w:tc>
          <w:tcPr>
            <w:tcW w:w="5000" w:type="pct"/>
            <w:tcBorders>
              <w:top w:val="single" w:sz="4" w:space="0" w:color="808080"/>
              <w:bottom w:val="single" w:sz="4" w:space="0" w:color="808080"/>
            </w:tcBorders>
            <w:shd w:val="clear" w:color="auto" w:fill="FFD5D5"/>
          </w:tcPr>
          <w:p w14:paraId="4D25AA3E" w14:textId="25E9F55C" w:rsidR="00730334" w:rsidRPr="00914A0D" w:rsidRDefault="006952DB" w:rsidP="006952DB">
            <w:pPr>
              <w:numPr>
                <w:ilvl w:val="12"/>
                <w:numId w:val="0"/>
              </w:numPr>
              <w:tabs>
                <w:tab w:val="left" w:pos="1843"/>
                <w:tab w:val="left" w:pos="3969"/>
                <w:tab w:val="left" w:pos="5812"/>
              </w:tabs>
              <w:suppressAutoHyphens/>
              <w:spacing w:after="60"/>
              <w:rPr>
                <w:rFonts w:cs="Arial"/>
                <w:b/>
                <w:noProof/>
                <w:sz w:val="24"/>
                <w:szCs w:val="24"/>
                <w:lang w:val="en-GB"/>
              </w:rPr>
            </w:pPr>
            <w:r w:rsidR="009452C9" w:rsidRPr="00914A0D">
              <w:rPr>
                <w:rFonts w:cs="Arial"/>
                <w:b/>
                <w:noProof/>
                <w:sz w:val="24"/>
                <w:szCs w:val="24"/>
                <w:lang w:val="en-GB"/>
              </w:rPr>
              <w:t>Responsabilités</w:t>
            </w:r>
          </w:p>
        </w:tc>
      </w:tr>
      <w:tr w:rsidR="00730334" w:rsidRPr="00914A0D" w14:paraId="63D50CB2" w14:textId="77777777" w:rsidTr="00793FC4">
        <w:tc>
          <w:tcPr>
            <w:tcW w:w="5000" w:type="pct"/>
            <w:tcBorders>
              <w:top w:val="single" w:sz="4" w:space="0" w:color="808080"/>
            </w:tcBorders>
            <w:shd w:val="clear" w:color="auto" w:fill="auto"/>
          </w:tcPr>
          <w:p w14:paraId="74D9D533" w14:textId="77777777" w:rsidR="00730334" w:rsidRPr="00914A0D" w:rsidRDefault="00730334" w:rsidP="008E4B18">
            <w:pPr>
              <w:ind w:left="142"/>
              <w:rPr>
                <w:rFonts w:cs="Arial"/>
                <w:noProof/>
                <w:lang w:val="en-GB"/>
              </w:rPr>
            </w:pPr>
          </w:p>
        </w:tc>
      </w:tr>
      <w:tr w:rsidR="00730334" w:rsidRPr="00914A0D" w14:paraId="3A0DE5A5" w14:textId="77777777" w:rsidTr="00793FC4">
        <w:trPr>
          <w:trHeight w:val="349"/>
        </w:trPr>
        <w:tc>
          <w:tcPr>
            <w:tcW w:w="5000" w:type="pct"/>
            <w:shd w:val="clear" w:color="auto" w:fill="E6E6E6"/>
          </w:tcPr>
          <w:p>
            <w:pPr>
              <w:pStyle w:val="Paragraph"/>
            </w:pPr>
            <w:r>
              <w:rPr>
                <w:b/>
              </w:rPr>
              <w:t xml:space="preserve">Assurer la référence technique pour les SIG</w:t>
            </w:r>
          </w:p>
          <w:p>
            <w:pPr>
              <w:pStyle w:val="ListBullet"/>
              <w:numPr>
                <w:ilvl w:val="0"/>
                <w:numId w:val="17"/>
              </w:numPr>
            </w:pPr>
            <w:r>
              <w:t xml:space="preserve">Être le responsable final, au niveau de la (des) mission(s) possiblement pour plusieurs OCs), des recommandations, de l'élaboration des processus, de la mise en œuvre, du contrôle de la qualité, de la maintenance et du bon fonctionnement des systèmes d'information géographique (SIG) de la (des) mission(s). </w:t>
            </w:r>
          </w:p>
          <w:p>
            <w:pPr>
              <w:pStyle w:val="ListBullet"/>
              <w:numPr>
                <w:ilvl w:val="0"/>
                <w:numId w:val="17"/>
              </w:numPr>
            </w:pPr>
            <w:r>
              <w:t xml:space="preserve">Assurer la référence technique pour toutes les questions ayant a trait aux SIG dans la (les) mission(s) en suivant les protocoles et les normes de MSF, les politiques nationales, les réglementations locales ainsi que les spécifications du projet.</w:t>
            </w:r>
          </w:p>
          <w:p>
            <w:pPr>
              <w:pStyle w:val="ListBullet"/>
              <w:numPr>
                <w:ilvl w:val="0"/>
                <w:numId w:val="17"/>
              </w:numPr>
            </w:pPr>
            <w:r>
              <w:t xml:space="preserve">Réaliser les évaluations des besoins en SIG et d'études de faisabilité dans la (les) mission(s) afin de fournir aux responsables des secteurs des alternatives et des solutions SIG possibles pour relever les défis opérationnels.</w:t>
            </w:r>
          </w:p>
          <w:p>
            <w:pPr>
              <w:pStyle w:val="ListBullet"/>
              <w:numPr>
                <w:ilvl w:val="0"/>
                <w:numId w:val="17"/>
              </w:numPr>
            </w:pPr>
            <w:r>
              <w:t xml:space="preserve">Contribuer aux discussions sur l'éthique et la protection des données personnelles au sein de la mission, en particulier en ce qui concerne les données et les activités liées au SIG.</w:t>
            </w:r>
          </w:p>
          <w:p>
            <w:pPr>
              <w:pStyle w:val="ListBullet"/>
              <w:numPr>
                <w:ilvl w:val="0"/>
                <w:numId w:val="17"/>
              </w:numPr>
            </w:pPr>
            <w:r>
              <w:t xml:space="preserve">Réseautage SIG avec d'autres ONG et partenaires externes, le cas échéant.</w:t>
            </w:r>
          </w:p>
          <w:p>
            <w:pPr>
              <w:pStyle w:val="ListBullet"/>
              <w:numPr>
                <w:ilvl w:val="0"/>
                <w:numId w:val="17"/>
              </w:numPr>
            </w:pPr>
            <w:r>
              <w:t xml:space="preserve">Obtenir les autorisations nécessaires pour la création et l'acquisition de données au niveau de la (des) mission(s), le cas échéant.</w:t>
            </w:r>
          </w:p>
          <w:p>
            <w:pPr>
              <w:pStyle w:val="ListBullet"/>
              <w:numPr>
                <w:ilvl w:val="0"/>
                <w:numId w:val="17"/>
              </w:numPr>
            </w:pPr>
            <w:r>
              <w:t xml:space="preserve">Assurer le suivi et le reporting sur la progression des travaux et ses aspects techniques, participer aux rapports mensuels au niveau de la coordination en suivant les directives (SitRep, Rapport logistique statistique etc.)</w:t>
            </w:r>
          </w:p>
          <w:p>
            <w:pPr>
              <w:pStyle w:val="Paragraph"/>
            </w:pPr>
            <w:r>
              <w:rPr>
                <w:b/>
              </w:rPr>
              <w:t xml:space="preserve">Responsable du renforcement des capacités SIG + Gestion RH SIG</w:t>
            </w:r>
          </w:p>
          <w:p>
            <w:pPr>
              <w:pStyle w:val="ListBullet"/>
              <w:numPr>
                <w:ilvl w:val="0"/>
                <w:numId w:val="18"/>
              </w:numPr>
            </w:pPr>
            <w:r>
              <w:t xml:space="preserve">Assurer la formation et l'encadrement du personnel SIG sous sa responsabilité (le cas échéant) ainsi que des relais SIG dans les différents projets.</w:t>
            </w:r>
            <w:r>
              <w:br/>
            </w:r>
            <w:r>
              <w:t xml:space="preserve">
</w:t>
            </w:r>
          </w:p>
          <w:p>
            <w:pPr>
              <w:pStyle w:val="ListBullet"/>
              <w:numPr>
                <w:ilvl w:val="0"/>
                <w:numId w:val="18"/>
              </w:numPr>
            </w:pPr>
            <w:r>
              <w:t xml:space="preserve">Le cas échéant, planifier et superviser, en étroite coordination avec le Co RH, les processus associés (recrutement, formation/intégration, évaluation, détection de potentiel, développement et communication) du personnel sous sa responsabilité hiérarchique et de manière à adapter le niveau et la quantité de savoir requis.</w:t>
            </w:r>
          </w:p>
          <w:p>
            <w:pPr>
              <w:pStyle w:val="Paragraph"/>
            </w:pPr>
            <w:r>
              <w:rPr>
                <w:b/>
              </w:rPr>
              <w:t xml:space="preserve">Servir de point focal SIG pour la (les) mission(s)</w:t>
            </w:r>
            <w:r>
              <w:t xml:space="preserve"> </w:t>
            </w:r>
          </w:p>
          <w:p>
            <w:pPr>
              <w:pStyle w:val="ListBullet"/>
              <w:numPr>
                <w:ilvl w:val="0"/>
                <w:numId w:val="19"/>
              </w:numPr>
            </w:pPr>
            <w:r>
              <w:t xml:space="preserve">Responsable de la promotion de l’offre SIG. Veiller à ce que tout le personnel pour qui c’est pertinent de la (des) mission(s) soit correctement informé des services SIG et formé à l'utilisation d'outils SIG simples. </w:t>
            </w:r>
          </w:p>
          <w:p>
            <w:pPr>
              <w:pStyle w:val="ListBullet"/>
              <w:numPr>
                <w:ilvl w:val="0"/>
                <w:numId w:val="19"/>
              </w:numPr>
            </w:pPr>
            <w:r>
              <w:t xml:space="preserve">Veiller à ce que les besoins en SIG de la (des) mission(s) soient couverts.</w:t>
            </w:r>
          </w:p>
          <w:p>
            <w:pPr>
              <w:pStyle w:val="ListBullet"/>
              <w:numPr>
                <w:ilvl w:val="0"/>
                <w:numId w:val="19"/>
              </w:numPr>
            </w:pPr>
            <w:r>
              <w:t xml:space="preserve">Assurer la liaison avec le GIS Centre.</w:t>
            </w:r>
          </w:p>
          <w:p>
            <w:pPr>
              <w:pStyle w:val="Paragraph"/>
            </w:pPr>
            <w:r>
              <w:rPr>
                <w:b/>
              </w:rPr>
              <w:t xml:space="preserve">Assurer la mise en œuvre</w:t>
            </w:r>
          </w:p>
          <w:p>
            <w:pPr>
              <w:pStyle w:val="ListBullet"/>
              <w:numPr>
                <w:ilvl w:val="0"/>
                <w:numId w:val="20"/>
              </w:numPr>
            </w:pPr>
            <w:r>
              <w:t xml:space="preserve">Gérer les demandes de support SIG de la (des) mission(s) en fonction des priorités opérationnelles. </w:t>
            </w:r>
          </w:p>
          <w:p>
            <w:pPr>
              <w:pStyle w:val="ListBullet"/>
              <w:numPr>
                <w:ilvl w:val="0"/>
                <w:numId w:val="20"/>
              </w:numPr>
            </w:pPr>
            <w:r>
              <w:t xml:space="preserve">Assurer la qualité et le partage des données géographiques produites afin de contribuer au mieux à la base de données principale du SIG de MSF.</w:t>
            </w:r>
          </w:p>
          <w:p>
            <w:pPr>
              <w:pStyle w:val="ListBullet"/>
              <w:numPr>
                <w:ilvl w:val="0"/>
                <w:numId w:val="20"/>
              </w:numPr>
            </w:pPr>
            <w:r>
              <w:t xml:space="preserve">Maintenir et développer la (les) base(s) de données géographiques de la (des) mission(s) pour l'utiliser en SIG et pour créer des produits analytiques. </w:t>
            </w:r>
          </w:p>
          <w:p>
            <w:pPr>
              <w:pStyle w:val="ListBullet"/>
              <w:numPr>
                <w:ilvl w:val="0"/>
                <w:numId w:val="20"/>
              </w:numPr>
            </w:pPr>
            <w:r>
              <w:t xml:space="preserve">Assurer la mise en œuvre, le suivi, la maintenance et le bon fonctionnement des produits et services SIG.</w:t>
            </w:r>
            <w:r>
              <w:br/>
            </w:r>
            <w:r>
              <w:t xml:space="preserve">
</w:t>
            </w:r>
          </w:p>
          <w:p>
            <w:pPr>
              <w:pStyle w:val="ListBullet"/>
              <w:numPr>
                <w:ilvl w:val="0"/>
                <w:numId w:val="20"/>
              </w:numPr>
            </w:pPr>
            <w:r>
              <w:t xml:space="preserve">Participer activement à la communauté de pratique SIG MSF.</w:t>
            </w:r>
            <w:r>
              <w:br/>
            </w:r>
            <w:r>
              <w:t xml:space="preserve">
</w:t>
            </w:r>
          </w:p>
          <w:p>
            <w:pPr>
              <w:pStyle w:val="ListBullet"/>
              <w:numPr>
                <w:ilvl w:val="0"/>
                <w:numId w:val="20"/>
              </w:numPr>
            </w:pPr>
            <w:r>
              <w:t xml:space="preserve">Visiter les différents projets/activités de MSF en fonction des besoins et des priorités.</w:t>
            </w:r>
          </w:p>
        </w:tc>
      </w:tr>
    </w:tbl>
    <w:p w14:paraId="422FC082" w14:textId="77777777" w:rsidR="00730334" w:rsidRPr="00914A0D" w:rsidRDefault="00730334">
      <w:pPr>
        <w:tabs>
          <w:tab w:val="left" w:pos="1843"/>
          <w:tab w:val="left" w:pos="3969"/>
          <w:tab w:val="left" w:pos="5812"/>
        </w:tabs>
        <w:suppressAutoHyphens/>
        <w:rPr>
          <w:rFonts w:cs="Arial"/>
          <w:noProof/>
          <w:lang w:val="en-GB"/>
        </w:rPr>
      </w:pPr>
    </w:p>
    <w:p w14:paraId="51D89E50" w14:textId="77777777" w:rsidR="009F4CA2" w:rsidRPr="00914A0D" w:rsidRDefault="009F4CA2" w:rsidP="009F4CA2">
      <w:pPr>
        <w:tabs>
          <w:tab w:val="left" w:pos="1843"/>
          <w:tab w:val="left" w:pos="3969"/>
          <w:tab w:val="left" w:pos="5812"/>
        </w:tabs>
        <w:suppressAutoHyphens/>
        <w:rPr>
          <w:rFonts w:cs="Arial"/>
          <w:noProof/>
          <w:lang w:val="en-GB"/>
        </w:rPr>
      </w:pPr>
    </w:p>
    <w:tbl>
      <w:tblPr>
        <w:tblW w:w="5000" w:type="pct"/>
        <w:tblBorders>
          <w:top w:val="single" w:sz="4" w:space="0" w:color="808080"/>
        </w:tblBorders>
        <w:tblLook w:val="0000" w:firstRow="0" w:lastRow="0" w:firstColumn="0" w:lastColumn="0" w:noHBand="0" w:noVBand="0"/>
      </w:tblPr>
      <w:tblGrid>
        <w:gridCol w:w="9855"/>
      </w:tblGrid>
      <w:tr w:rsidR="009F4CA2" w:rsidRPr="00914A0D" w14:paraId="363FE9BE" w14:textId="77777777" w:rsidTr="009F4CA2">
        <w:tc>
          <w:tcPr>
            <w:tcW w:w="5000" w:type="pct"/>
            <w:tcBorders>
              <w:top w:val="single" w:sz="4" w:space="0" w:color="808080"/>
              <w:bottom w:val="single" w:sz="4" w:space="0" w:color="808080"/>
            </w:tcBorders>
            <w:shd w:val="clear" w:color="auto" w:fill="FFD5D5"/>
          </w:tcPr>
          <w:p w14:paraId="7E3E473D" w14:textId="516D366D" w:rsidR="009F4CA2" w:rsidRPr="00914A0D" w:rsidRDefault="009F4CA2" w:rsidP="009F4CA2">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Responsabilités Spécifiques à la Section MSF / Contexte</w:t>
            </w:r>
          </w:p>
        </w:tc>
      </w:tr>
      <w:tr w:rsidR="009F4CA2" w:rsidRPr="00914A0D" w14:paraId="3A812018" w14:textId="77777777" w:rsidTr="009F4CA2">
        <w:tc>
          <w:tcPr>
            <w:tcW w:w="5000" w:type="pct"/>
            <w:tcBorders>
              <w:top w:val="single" w:sz="4" w:space="0" w:color="808080"/>
            </w:tcBorders>
            <w:shd w:val="clear" w:color="auto" w:fill="auto"/>
          </w:tcPr>
          <w:p w14:paraId="4CF6FE28" w14:textId="77777777" w:rsidR="009F4CA2" w:rsidRPr="00914A0D" w:rsidRDefault="009F4CA2" w:rsidP="009F4CA2">
            <w:pPr>
              <w:spacing w:after="60"/>
              <w:ind w:left="142"/>
              <w:rPr>
                <w:rFonts w:cs="Arial"/>
                <w:noProof/>
                <w:lang w:val="en-GB"/>
              </w:rPr>
            </w:pPr>
          </w:p>
        </w:tc>
      </w:tr>
      <w:tr w:rsidR="009F4CA2" w:rsidRPr="00914A0D" w14:paraId="04D60BF4" w14:textId="77777777" w:rsidTr="009F4CA2">
        <w:trPr>
          <w:trHeight w:val="349"/>
        </w:trPr>
        <w:tc>
          <w:tcPr>
            <w:tcW w:w="5000" w:type="pct"/>
            <w:shd w:val="clear" w:color="auto" w:fill="E6E6E6"/>
          </w:tcPr>
          <w:p w14:paraId="61B50383" w14:textId="77777777" w:rsidR="009F4CA2" w:rsidRPr="00914A0D" w:rsidRDefault="009F4CA2" w:rsidP="009F4CA2">
            <w:pPr>
              <w:spacing w:after="60"/>
              <w:rPr>
                <w:rFonts w:cs="Arial"/>
                <w:noProof/>
                <w:lang w:val="en-GB"/>
              </w:rPr>
            </w:pPr>
          </w:p>
          <w:p w14:paraId="7854B006" w14:textId="77777777" w:rsidR="009452C9" w:rsidRPr="00914A0D" w:rsidRDefault="009452C9" w:rsidP="009F4CA2">
            <w:pPr>
              <w:spacing w:after="60"/>
              <w:rPr>
                <w:rFonts w:cs="Arial"/>
                <w:noProof/>
                <w:lang w:val="en-GB"/>
              </w:rPr>
            </w:pPr>
          </w:p>
          <w:p w14:paraId="63F1C48C" w14:textId="77777777" w:rsidR="009452C9" w:rsidRPr="00914A0D" w:rsidRDefault="009452C9" w:rsidP="008E4B18">
            <w:pPr>
              <w:rPr>
                <w:rFonts w:cs="Arial"/>
                <w:noProof/>
                <w:lang w:val="en-GB"/>
              </w:rPr>
            </w:pPr>
          </w:p>
          <w:p w14:paraId="4D0E1E21" w14:textId="77777777" w:rsidR="009452C9" w:rsidRPr="00914A0D" w:rsidRDefault="009452C9" w:rsidP="009F4CA2">
            <w:pPr>
              <w:spacing w:after="60"/>
              <w:rPr>
                <w:rFonts w:cs="Arial"/>
                <w:noProof/>
                <w:lang w:val="en-GB"/>
              </w:rPr>
            </w:pPr>
          </w:p>
          <w:p w14:paraId="31A6A7B7" w14:textId="77777777" w:rsidR="009452C9" w:rsidRPr="00914A0D" w:rsidRDefault="009452C9" w:rsidP="009F4CA2">
            <w:pPr>
              <w:spacing w:after="60"/>
              <w:rPr>
                <w:rFonts w:cs="Arial"/>
                <w:noProof/>
                <w:lang w:val="en-GB"/>
              </w:rPr>
            </w:pPr>
          </w:p>
          <w:p w14:paraId="617CD525" w14:textId="77777777" w:rsidR="009452C9" w:rsidRPr="00914A0D" w:rsidRDefault="009452C9" w:rsidP="009F4CA2">
            <w:pPr>
              <w:spacing w:after="60"/>
              <w:rPr>
                <w:rFonts w:cs="Arial"/>
                <w:noProof/>
                <w:lang w:val="en-GB"/>
              </w:rPr>
            </w:pPr>
          </w:p>
          <w:p w14:paraId="0D09D917" w14:textId="77777777" w:rsidR="009452C9" w:rsidRPr="00914A0D" w:rsidRDefault="009452C9" w:rsidP="009F4CA2">
            <w:pPr>
              <w:spacing w:after="60"/>
              <w:rPr>
                <w:rFonts w:cs="Arial"/>
                <w:noProof/>
                <w:lang w:val="en-GB"/>
              </w:rPr>
            </w:pPr>
          </w:p>
          <w:p w14:paraId="4DDA095E" w14:textId="77777777" w:rsidR="009452C9" w:rsidRPr="00914A0D" w:rsidRDefault="009452C9" w:rsidP="009F4CA2">
            <w:pPr>
              <w:spacing w:after="60"/>
              <w:rPr>
                <w:rFonts w:cs="Arial"/>
                <w:noProof/>
                <w:lang w:val="en-GB"/>
              </w:rPr>
            </w:pPr>
          </w:p>
          <w:p w14:paraId="40A635F6" w14:textId="77777777" w:rsidR="009452C9" w:rsidRPr="00914A0D" w:rsidRDefault="009452C9" w:rsidP="009F4CA2">
            <w:pPr>
              <w:spacing w:after="60"/>
              <w:rPr>
                <w:rFonts w:cs="Arial"/>
                <w:noProof/>
                <w:lang w:val="en-GB"/>
              </w:rPr>
            </w:pPr>
          </w:p>
          <w:p w14:paraId="4370FDE7" w14:textId="77777777" w:rsidR="009452C9" w:rsidRPr="00914A0D" w:rsidRDefault="009452C9" w:rsidP="009F4CA2">
            <w:pPr>
              <w:spacing w:after="60"/>
              <w:rPr>
                <w:rFonts w:cs="Arial"/>
                <w:noProof/>
                <w:lang w:val="en-GB"/>
              </w:rPr>
            </w:pPr>
          </w:p>
          <w:p w14:paraId="60C95118" w14:textId="77777777" w:rsidR="009452C9" w:rsidRPr="00914A0D" w:rsidRDefault="009452C9" w:rsidP="009F4CA2">
            <w:pPr>
              <w:spacing w:after="60"/>
              <w:rPr>
                <w:rFonts w:cs="Arial"/>
                <w:noProof/>
                <w:lang w:val="en-GB"/>
              </w:rPr>
            </w:pPr>
          </w:p>
          <w:p w14:paraId="2638FF2E" w14:textId="77777777" w:rsidR="009452C9" w:rsidRPr="00914A0D" w:rsidRDefault="009452C9" w:rsidP="009F4CA2">
            <w:pPr>
              <w:spacing w:after="60"/>
              <w:rPr>
                <w:rFonts w:cs="Arial"/>
                <w:noProof/>
                <w:lang w:val="en-GB"/>
              </w:rPr>
            </w:pPr>
          </w:p>
          <w:p w14:paraId="73A24C0B" w14:textId="77777777" w:rsidR="009452C9" w:rsidRPr="00914A0D" w:rsidRDefault="009452C9" w:rsidP="009F4CA2">
            <w:pPr>
              <w:spacing w:after="60"/>
              <w:rPr>
                <w:rFonts w:cs="Arial"/>
                <w:noProof/>
                <w:lang w:val="en-GB"/>
              </w:rPr>
            </w:pPr>
          </w:p>
          <w:p w14:paraId="344C3503" w14:textId="77777777" w:rsidR="009452C9" w:rsidRPr="00914A0D" w:rsidRDefault="009452C9" w:rsidP="009F4CA2">
            <w:pPr>
              <w:spacing w:after="60"/>
              <w:rPr>
                <w:rFonts w:cs="Arial"/>
                <w:noProof/>
                <w:lang w:val="en-GB"/>
              </w:rPr>
            </w:pPr>
          </w:p>
          <w:p w14:paraId="19A48624" w14:textId="77777777" w:rsidR="009452C9" w:rsidRPr="00914A0D" w:rsidRDefault="009452C9" w:rsidP="009F4CA2">
            <w:pPr>
              <w:spacing w:after="60"/>
              <w:rPr>
                <w:rFonts w:cs="Arial"/>
                <w:noProof/>
                <w:lang w:val="en-GB"/>
              </w:rPr>
            </w:pPr>
          </w:p>
          <w:p w14:paraId="06B91136" w14:textId="69A7B419" w:rsidR="009452C9" w:rsidRPr="00914A0D" w:rsidRDefault="009452C9" w:rsidP="009F4CA2">
            <w:pPr>
              <w:spacing w:after="60"/>
              <w:rPr>
                <w:rFonts w:cs="Arial"/>
                <w:noProof/>
                <w:lang w:val="en-GB"/>
              </w:rPr>
            </w:pPr>
          </w:p>
        </w:tc>
      </w:tr>
    </w:tbl>
    <w:p w14:paraId="57BAE353" w14:textId="77777777" w:rsidR="009452C9" w:rsidRPr="00914A0D" w:rsidRDefault="009452C9">
      <w:pPr>
        <w:tabs>
          <w:tab w:val="left" w:pos="1843"/>
          <w:tab w:val="left" w:pos="3969"/>
          <w:tab w:val="left" w:pos="5812"/>
        </w:tabs>
        <w:suppressAutoHyphens/>
        <w:rPr>
          <w:noProof/>
          <w:sz w:val="18"/>
          <w:lang w:val="en-GB"/>
        </w:rPr>
      </w:pPr>
    </w:p>
    <w:p w14:paraId="37AFD599" w14:textId="77777777" w:rsidR="009452C9" w:rsidRPr="00914A0D" w:rsidRDefault="009452C9">
      <w:pPr>
        <w:tabs>
          <w:tab w:val="left" w:pos="1843"/>
          <w:tab w:val="left" w:pos="3969"/>
          <w:tab w:val="left" w:pos="5812"/>
        </w:tabs>
        <w:suppressAutoHyphens/>
        <w:rPr>
          <w:noProof/>
          <w:sz w:val="18"/>
          <w:lang w:val="en-GB"/>
        </w:rPr>
      </w:pPr>
    </w:p>
    <w:p w14:paraId="6FA21E61" w14:textId="77777777" w:rsidR="009452C9" w:rsidRPr="00914A0D" w:rsidRDefault="009452C9">
      <w:pPr>
        <w:tabs>
          <w:tab w:val="left" w:pos="1843"/>
          <w:tab w:val="left" w:pos="3969"/>
          <w:tab w:val="left" w:pos="5812"/>
        </w:tabs>
        <w:suppressAutoHyphens/>
        <w:rPr>
          <w:noProof/>
          <w:sz w:val="18"/>
          <w:lang w:val="en-GB"/>
        </w:rPr>
      </w:pPr>
    </w:p>
    <w:p w14:paraId="306FF361" w14:textId="067F6C9D" w:rsidR="009F4CA2" w:rsidRPr="00914A0D" w:rsidRDefault="002C4318">
      <w:pPr>
        <w:tabs>
          <w:tab w:val="left" w:pos="1843"/>
          <w:tab w:val="left" w:pos="3969"/>
          <w:tab w:val="left" w:pos="5812"/>
        </w:tabs>
        <w:suppressAutoHyphens/>
        <w:rPr>
          <w:rFonts w:cs="Arial"/>
          <w:noProof/>
          <w:lang w:val="en-GB"/>
        </w:rPr>
      </w:pPr>
      <w:r>
        <w:rPr>
          <w:noProof/>
          <w:sz w:val="18"/>
          <w:lang w:val="en-GB"/>
        </w:rPr>
        <w:pict w14:anchorId="64720D91">
          <v:rect id="_x0000_i1025" style="width:0;height:1.5pt" o:hralign="center" o:hrstd="t" o:hr="t" fillcolor="gray" stroked="f"/>
        </w:pict>
      </w:r>
    </w:p>
    <w:p w14:paraId="3CF925B3" w14:textId="77777777" w:rsidR="00730334" w:rsidRPr="00914A0D" w:rsidRDefault="00730334">
      <w:pPr>
        <w:tabs>
          <w:tab w:val="left" w:pos="1843"/>
          <w:tab w:val="left" w:pos="3969"/>
          <w:tab w:val="left" w:pos="5812"/>
        </w:tabs>
        <w:suppressAutoHyphens/>
        <w:rPr>
          <w:rFonts w:cs="Arial"/>
          <w:noProof/>
          <w:lang w:val="en-GB"/>
        </w:rPr>
      </w:pPr>
    </w:p>
    <w:p w14:paraId="61767CF4" w14:textId="77777777" w:rsidR="009452C9" w:rsidRPr="00914A0D" w:rsidRDefault="009452C9">
      <w:pPr>
        <w:tabs>
          <w:tab w:val="left" w:pos="1843"/>
          <w:tab w:val="left" w:pos="3969"/>
          <w:tab w:val="left" w:pos="5812"/>
        </w:tabs>
        <w:suppressAutoHyphens/>
        <w:rPr>
          <w:rFonts w:cs="Arial"/>
          <w:noProof/>
          <w:lang w:val="en-GB"/>
        </w:rPr>
      </w:pPr>
    </w:p>
    <w:tbl>
      <w:tblPr>
        <w:tblW w:w="5000" w:type="pct"/>
        <w:tblBorders>
          <w:top w:val="single" w:sz="4" w:space="0" w:color="808080"/>
        </w:tblBorders>
        <w:shd w:val="clear" w:color="auto" w:fill="D9D9D9"/>
        <w:tblLook w:val="0000" w:firstRow="0" w:lastRow="0" w:firstColumn="0" w:lastColumn="0" w:noHBand="0" w:noVBand="0"/>
      </w:tblPr>
      <w:tblGrid>
        <w:gridCol w:w="3446"/>
        <w:gridCol w:w="6409"/>
      </w:tblGrid>
      <w:tr w:rsidR="00EB4F29" w:rsidRPr="00914A0D" w14:paraId="47B277F3" w14:textId="77777777" w:rsidTr="00793FC4">
        <w:tc>
          <w:tcPr>
            <w:tcW w:w="5000" w:type="pct"/>
            <w:gridSpan w:val="2"/>
            <w:tcBorders>
              <w:top w:val="single" w:sz="4" w:space="0" w:color="808080"/>
              <w:bottom w:val="single" w:sz="4" w:space="0" w:color="808080"/>
            </w:tcBorders>
            <w:shd w:val="clear" w:color="auto" w:fill="FFD5D5"/>
            <w:vAlign w:val="center"/>
          </w:tcPr>
          <w:p w14:paraId="3D282223" w14:textId="0A4F20B5" w:rsidR="007F752B" w:rsidRPr="00914A0D" w:rsidRDefault="004416DC" w:rsidP="004416DC">
            <w:pPr>
              <w:numPr>
                <w:ilvl w:val="12"/>
                <w:numId w:val="0"/>
              </w:numPr>
              <w:tabs>
                <w:tab w:val="left" w:pos="1843"/>
                <w:tab w:val="left" w:pos="5103"/>
                <w:tab w:val="left" w:pos="5812"/>
              </w:tabs>
              <w:suppressAutoHyphens/>
              <w:spacing w:after="60"/>
              <w:rPr>
                <w:rFonts w:cs="Arial"/>
                <w:b/>
                <w:noProof/>
                <w:sz w:val="24"/>
                <w:szCs w:val="24"/>
                <w:lang w:val="en-GB"/>
              </w:rPr>
            </w:pPr>
            <w:r w:rsidRPr="00914A0D">
              <w:rPr>
                <w:rFonts w:cs="Arial"/>
                <w:b/>
                <w:noProof/>
                <w:sz w:val="24"/>
                <w:szCs w:val="24"/>
                <w:lang w:val="en-GB"/>
              </w:rPr>
              <w:t>Conditions Requises</w:t>
            </w:r>
          </w:p>
        </w:tc>
      </w:tr>
      <w:tr w:rsidR="00EB4F29" w:rsidRPr="00914A0D" w14:paraId="26A8F6FA" w14:textId="77777777" w:rsidTr="00793FC4">
        <w:tc>
          <w:tcPr>
            <w:tcW w:w="968" w:type="pct"/>
            <w:tcBorders>
              <w:top w:val="single" w:sz="4" w:space="0" w:color="808080"/>
            </w:tcBorders>
            <w:shd w:val="clear" w:color="auto" w:fill="auto"/>
            <w:vAlign w:val="center"/>
          </w:tcPr>
          <w:p w14:paraId="24B079F3" w14:textId="77777777" w:rsidR="00EB4F29" w:rsidRPr="00914A0D" w:rsidRDefault="00EB4F29" w:rsidP="008E4B18">
            <w:pPr>
              <w:tabs>
                <w:tab w:val="left" w:pos="1843"/>
                <w:tab w:val="left" w:pos="5103"/>
                <w:tab w:val="left" w:pos="5812"/>
              </w:tabs>
              <w:suppressAutoHyphens/>
              <w:spacing w:after="60"/>
              <w:rPr>
                <w:rFonts w:cs="Arial"/>
                <w:noProof/>
                <w:lang w:val="en-GB"/>
              </w:rPr>
            </w:pPr>
          </w:p>
        </w:tc>
        <w:tc>
          <w:tcPr>
            <w:tcW w:w="4032" w:type="pct"/>
            <w:tcBorders>
              <w:top w:val="single" w:sz="4" w:space="0" w:color="808080"/>
            </w:tcBorders>
            <w:shd w:val="clear" w:color="auto" w:fill="auto"/>
            <w:vAlign w:val="center"/>
          </w:tcPr>
          <w:p w14:paraId="21431C7F" w14:textId="77777777" w:rsidR="0028221A" w:rsidRPr="00914A0D" w:rsidRDefault="0028221A" w:rsidP="008E4B18">
            <w:pPr>
              <w:tabs>
                <w:tab w:val="num" w:pos="1440"/>
                <w:tab w:val="left" w:pos="1843"/>
                <w:tab w:val="left" w:pos="5103"/>
                <w:tab w:val="left" w:pos="5812"/>
              </w:tabs>
              <w:suppressAutoHyphens/>
              <w:spacing w:after="60"/>
              <w:rPr>
                <w:rFonts w:cs="Arial"/>
                <w:noProof/>
                <w:lang w:val="en-GB"/>
              </w:rPr>
            </w:pPr>
          </w:p>
        </w:tc>
      </w:tr>
      <w:tr w:rsidR="002F3647" w:rsidRPr="00914A0D" w14:paraId="6E560784" w14:textId="77777777" w:rsidTr="00260CCA">
        <w:tc>
          <w:tcPr>
            <w:tcW w:w="968" w:type="pct"/>
            <w:shd w:val="clear" w:color="auto" w:fill="auto"/>
          </w:tcPr>
          <w:p w14:paraId="3B178932" w14:textId="350F091C" w:rsidR="002F3647" w:rsidRPr="00914A0D" w:rsidRDefault="00C0382E" w:rsidP="008E4B18">
            <w:pPr>
              <w:numPr>
                <w:ilvl w:val="12"/>
                <w:numId w:val="0"/>
              </w:numPr>
              <w:tabs>
                <w:tab w:val="left" w:pos="1843"/>
                <w:tab w:val="left" w:pos="5103"/>
                <w:tab w:val="left" w:pos="5812"/>
              </w:tabs>
              <w:suppressAutoHyphens/>
              <w:spacing w:after="60"/>
              <w:rPr>
                <w:rFonts w:cs="Arial"/>
                <w:noProof/>
                <w:lang w:val="en-GB"/>
              </w:rPr>
            </w:pPr>
            <w:r w:rsidR="00640A2B" w:rsidRPr="00914A0D">
              <w:rPr>
                <w:rFonts w:cs="Arial"/>
                <w:b/>
                <w:noProof/>
                <w:lang w:val="en-GB"/>
              </w:rPr>
              <w:t>Éducation</w:t>
            </w:r>
          </w:p>
        </w:tc>
        <w:tc>
          <w:tcPr>
            <w:tcW w:w="4032" w:type="pct"/>
            <w:shd w:val="clear" w:color="auto" w:fill="auto"/>
          </w:tcPr>
          <w:p>
            <w:pPr>
              <w:pStyle w:val="Paragraph"/>
            </w:pPr>
            <w:r>
              <w:t xml:space="preserve">Diplôme universitaire en géographie, géomatique, système d'information géographique, autre diplôme universitaire comportant une forte composante SIG, ou expérience pertinente.</w:t>
            </w:r>
          </w:p>
        </w:tc>
      </w:tr>
      <w:tr w:rsidR="002F3647" w:rsidRPr="00914A0D" w14:paraId="3AF3347B" w14:textId="77777777" w:rsidTr="00260CCA">
        <w:tc>
          <w:tcPr>
            <w:tcW w:w="968" w:type="pct"/>
            <w:shd w:val="clear" w:color="auto" w:fill="auto"/>
          </w:tcPr>
          <w:p w14:paraId="756B412B" w14:textId="47C2797E" w:rsidR="002F3647" w:rsidRPr="00914A0D" w:rsidRDefault="00C0382E"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Expérience</w:t>
            </w:r>
          </w:p>
        </w:tc>
        <w:tc>
          <w:tcPr>
            <w:tcW w:w="4032" w:type="pct"/>
            <w:shd w:val="clear" w:color="auto" w:fill="auto"/>
          </w:tcPr>
          <w:p>
            <w:pPr>
              <w:pStyle w:val="ListBullet"/>
              <w:numPr>
                <w:ilvl w:val="0"/>
                <w:numId w:val="21"/>
              </w:numPr>
            </w:pPr>
            <w:r>
              <w:t xml:space="preserve">Au moins deux ans d'expérience pratique solide dans l'utilisation des systèmes d'information géographique (SIG).</w:t>
            </w:r>
          </w:p>
          <w:p>
            <w:pPr>
              <w:pStyle w:val="ListBullet"/>
              <w:numPr>
                <w:ilvl w:val="0"/>
                <w:numId w:val="21"/>
              </w:numPr>
            </w:pPr>
            <w:r>
              <w:t xml:space="preserve">Expérience en gestion de collecte de données, de la saisie de données et de la maintenance de données SIG, ainsi que de la gestion ou du développement de bases de données SIG.</w:t>
            </w:r>
          </w:p>
          <w:p>
            <w:pPr>
              <w:pStyle w:val="ListBullet"/>
              <w:numPr>
                <w:ilvl w:val="0"/>
                <w:numId w:val="21"/>
              </w:numPr>
            </w:pPr>
            <w:r>
              <w:t xml:space="preserve">Expérience préalable souhaitable avec MSF ou d'autres ONGIs</w:t>
            </w:r>
          </w:p>
        </w:tc>
      </w:tr>
      <w:tr w:rsidR="002F3647" w:rsidRPr="00914A0D" w14:paraId="56399C5B" w14:textId="77777777" w:rsidTr="004C0DD7">
        <w:tc>
          <w:tcPr>
            <w:tcW w:w="968" w:type="pct"/>
            <w:shd w:val="clear" w:color="auto" w:fill="auto"/>
          </w:tcPr>
          <w:p w14:paraId="1F311BE4" w14:textId="4F05DD53" w:rsidR="002F3647" w:rsidRPr="00914A0D" w:rsidRDefault="00461011"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Langues</w:t>
            </w:r>
            <w:r w:rsidR="002F3647" w:rsidRPr="00914A0D">
              <w:rPr>
                <w:rFonts w:cs="Arial"/>
                <w:noProof/>
                <w:lang w:val="en-GB"/>
              </w:rPr>
              <w:tab/>
            </w:r>
          </w:p>
        </w:tc>
        <w:tc>
          <w:tcPr>
            <w:tcW w:w="4032" w:type="pct"/>
            <w:shd w:val="clear" w:color="auto" w:fill="auto"/>
          </w:tcPr>
          <w:p>
            <w:pPr>
              <w:pStyle w:val="ListBullet"/>
              <w:numPr>
                <w:ilvl w:val="0"/>
                <w:numId w:val="22"/>
              </w:numPr>
            </w:pPr>
            <w:r>
              <w:t xml:space="preserve">Langue de la mission indispensable (anglais/français/espagnol)</w:t>
            </w:r>
          </w:p>
          <w:p>
            <w:pPr>
              <w:pStyle w:val="ListBullet"/>
              <w:numPr>
                <w:ilvl w:val="0"/>
                <w:numId w:val="22"/>
              </w:numPr>
            </w:pPr>
            <w:r>
              <w:t xml:space="preserve">Langue locale souhaitée</w:t>
            </w:r>
          </w:p>
        </w:tc>
      </w:tr>
      <w:tr w:rsidR="00016650" w:rsidRPr="00914A0D" w14:paraId="5AFA8FE7" w14:textId="77777777" w:rsidTr="004C0DD7">
        <w:tc>
          <w:tcPr>
            <w:tcW w:w="968" w:type="pct"/>
            <w:shd w:val="clear" w:color="auto" w:fill="auto"/>
          </w:tcPr>
          <w:p w14:paraId="7B303D33" w14:textId="52BB5BDA" w:rsidR="00016650" w:rsidRPr="00914A0D" w:rsidRDefault="00F569A3"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Connaissance</w:t>
            </w:r>
          </w:p>
        </w:tc>
        <w:tc>
          <w:tcPr>
            <w:tcW w:w="4032" w:type="pct"/>
            <w:shd w:val="clear" w:color="auto" w:fill="auto"/>
          </w:tcPr>
          <w:p>
            <w:pPr>
              <w:pStyle w:val="ListBullet"/>
              <w:numPr>
                <w:ilvl w:val="0"/>
                <w:numId w:val="23"/>
              </w:numPr>
            </w:pPr>
            <w:r>
              <w:t xml:space="preserve">Maîtriser les logiciels SIG et AGOL/Portal</w:t>
            </w:r>
          </w:p>
          <w:p>
            <w:pPr>
              <w:pStyle w:val="ListBullet"/>
              <w:numPr>
                <w:ilvl w:val="0"/>
                <w:numId w:val="23"/>
              </w:numPr>
            </w:pPr>
            <w:r>
              <w:t xml:space="preserve">Collecte mobile de données</w:t>
            </w:r>
          </w:p>
          <w:p>
            <w:pPr>
              <w:pStyle w:val="ListBullet"/>
              <w:numPr>
                <w:ilvl w:val="0"/>
                <w:numId w:val="23"/>
              </w:numPr>
            </w:pPr>
            <w:r>
              <w:t xml:space="preserve">Maîtrise de l'informatique</w:t>
            </w:r>
          </w:p>
          <w:p>
            <w:pPr>
              <w:pStyle w:val="ListBullet"/>
              <w:numPr>
                <w:ilvl w:val="0"/>
                <w:numId w:val="23"/>
              </w:numPr>
            </w:pPr>
            <w:r>
              <w:t xml:space="preserve">Connaissance des formats et des sources de données humanitaires</w:t>
            </w:r>
          </w:p>
          <w:p>
            <w:pPr>
              <w:pStyle w:val="ListBullet"/>
              <w:numPr>
                <w:ilvl w:val="0"/>
                <w:numId w:val="23"/>
              </w:numPr>
            </w:pPr>
            <w:r>
              <w:t xml:space="preserve">Connaissance de base en techniques de l'observation de la Terre</w:t>
            </w:r>
          </w:p>
        </w:tc>
      </w:tr>
      <w:tr w:rsidR="002C28B6" w:rsidRPr="00914A0D" w14:paraId="5209FEBD" w14:textId="77777777" w:rsidTr="004C0DD7">
        <w:tc>
          <w:tcPr>
            <w:tcW w:w="968" w:type="pct"/>
            <w:shd w:val="clear" w:color="auto" w:fill="auto"/>
          </w:tcPr>
          <w:p w14:paraId="596F7EE9" w14:textId="64D17B90" w:rsidR="002C28B6" w:rsidRPr="00914A0D" w:rsidRDefault="00F569A3" w:rsidP="008E4B18">
            <w:pPr>
              <w:numPr>
                <w:ilvl w:val="12"/>
                <w:numId w:val="0"/>
              </w:numPr>
              <w:tabs>
                <w:tab w:val="left" w:pos="1843"/>
                <w:tab w:val="left" w:pos="5103"/>
                <w:tab w:val="left" w:pos="5812"/>
              </w:tabs>
              <w:suppressAutoHyphens/>
              <w:spacing w:after="60"/>
              <w:rPr>
                <w:rFonts w:cs="Arial"/>
                <w:b/>
                <w:noProof/>
                <w:lang w:val="en-GB"/>
              </w:rPr>
            </w:pPr>
            <w:r w:rsidR="00253F81" w:rsidRPr="00914A0D">
              <w:rPr>
                <w:rFonts w:cs="Arial"/>
                <w:b/>
                <w:noProof/>
                <w:lang w:val="en-GB"/>
              </w:rPr>
              <w:t>Compétences</w:t>
            </w:r>
          </w:p>
        </w:tc>
        <w:tc>
          <w:tcPr>
            <w:tcW w:w="4032" w:type="pct"/>
            <w:shd w:val="clear" w:color="auto" w:fill="auto"/>
          </w:tcPr>
          <w:p>
            <w:pPr>
              <w:pStyle w:val="ListBullet"/>
              <w:numPr>
                <w:ilvl w:val="0"/>
                <w:numId w:val="24"/>
              </w:numPr>
            </w:pPr>
            <w:r>
              <w:t xml:space="preserve">Systèmes d'information géographique L4</w:t>
            </w:r>
          </w:p>
          <w:p>
            <w:pPr>
              <w:pStyle w:val="ListBullet"/>
              <w:numPr>
                <w:ilvl w:val="0"/>
                <w:numId w:val="24"/>
              </w:numPr>
            </w:pPr>
            <w:r>
              <w:t xml:space="preserve">Gestion et développement du personnel L3</w:t>
            </w:r>
          </w:p>
          <w:p>
            <w:pPr>
              <w:pStyle w:val="ListBullet"/>
              <w:numPr>
                <w:ilvl w:val="0"/>
                <w:numId w:val="24"/>
              </w:numPr>
            </w:pPr>
            <w:r>
              <w:t xml:space="preserve">Engagement envers les principes de MSF L2</w:t>
            </w:r>
          </w:p>
          <w:p>
            <w:pPr>
              <w:pStyle w:val="ListBullet"/>
              <w:numPr>
                <w:ilvl w:val="0"/>
                <w:numId w:val="24"/>
              </w:numPr>
            </w:pPr>
            <w:r>
              <w:t xml:space="preserve">Flexibilité L3</w:t>
            </w:r>
          </w:p>
          <w:p>
            <w:pPr>
              <w:pStyle w:val="ListBullet"/>
              <w:numPr>
                <w:ilvl w:val="0"/>
                <w:numId w:val="24"/>
              </w:numPr>
            </w:pPr>
            <w:r>
              <w:t xml:space="preserve">Approche axée vers les résultats et sens de la qualité L3</w:t>
            </w:r>
          </w:p>
          <w:p>
            <w:pPr>
              <w:pStyle w:val="ListBullet"/>
              <w:numPr>
                <w:ilvl w:val="0"/>
                <w:numId w:val="24"/>
              </w:numPr>
            </w:pPr>
            <w:r>
              <w:t xml:space="preserve">Travail d'équipe et coopération L3</w:t>
            </w:r>
          </w:p>
        </w:tc>
      </w:tr>
    </w:tbl>
    <w:p w14:paraId="32775896" w14:textId="77777777" w:rsidR="006F7B4A" w:rsidRPr="00914A0D" w:rsidRDefault="006F7B4A" w:rsidP="00284DDD">
      <w:pPr>
        <w:rPr>
          <w:rFonts w:cs="Arial"/>
          <w:noProof/>
          <w:lang w:val="en-GB"/>
        </w:rPr>
      </w:pPr>
    </w:p>
    <w:p w14:paraId="2F3A9FD8" w14:textId="77777777" w:rsidR="003A6ED1" w:rsidRPr="00914A0D" w:rsidRDefault="003A6ED1" w:rsidP="00284DDD">
      <w:pPr>
        <w:rPr>
          <w:rFonts w:cs="Arial"/>
          <w:noProof/>
          <w:lang w:val="en-GB"/>
        </w:rPr>
      </w:pPr>
    </w:p>
    <w:p w14:paraId="7712E460" w14:textId="77777777" w:rsidR="003A6ED1" w:rsidRPr="00914A0D" w:rsidRDefault="003A6ED1" w:rsidP="00284DDD">
      <w:pPr>
        <w:rPr>
          <w:rFonts w:cs="Arial"/>
          <w:noProof/>
          <w:lang w:val="en-GB"/>
        </w:rPr>
      </w:pPr>
    </w:p>
    <w:p w14:paraId="54042B67" w14:textId="6C4F81BA" w:rsidR="004241E3" w:rsidRPr="00914A0D" w:rsidRDefault="004241E3" w:rsidP="00284DDD">
      <w:pPr>
        <w:rPr>
          <w:rFonts w:cs="Arial"/>
          <w:noProof/>
          <w:lang w:val="en-GB"/>
        </w:rPr>
      </w:pPr>
      <w:r w:rsidRPr="00914A0D">
        <w:rPr>
          <w:rFonts w:cs="Arial"/>
          <w:noProof/>
          <w:lang w:val="en-GB"/>
        </w:rPr>
        <w:t>Cette description de poste peut être modifiée en conformité avec les activités ou l'évolution de la mission.</w:t>
      </w:r>
    </w:p>
    <w:p w14:paraId="17BA3A13" w14:textId="1C4C8C66" w:rsidR="006F7B4A" w:rsidRPr="00914A0D" w:rsidRDefault="006F7B4A" w:rsidP="006F7B4A">
      <w:pPr>
        <w:rPr>
          <w:noProof/>
          <w:lang w:val="en-GB"/>
        </w:rPr>
      </w:pPr>
      <w:r w:rsidRPr="00914A0D">
        <w:rPr>
          <w:rFonts w:cs="Arial"/>
          <w:noProof/>
          <w:lang w:val="en-GB"/>
        </w:rPr>
        <w:t>En signant, l'employé(e) reconnaît qu'il / elle a lu, compris et accepté ce document.</w:t>
      </w:r>
    </w:p>
    <w:p w14:paraId="278E4357" w14:textId="77777777" w:rsidR="006F7B4A" w:rsidRPr="00914A0D" w:rsidRDefault="006F7B4A" w:rsidP="00284DDD">
      <w:pPr>
        <w:rPr>
          <w:noProof/>
          <w:lang w:val="en-GB"/>
        </w:rPr>
      </w:pPr>
    </w:p>
    <w:p w14:paraId="5A9E186C" w14:textId="77777777" w:rsidR="00EF404F" w:rsidRPr="00914A0D" w:rsidRDefault="00EF404F" w:rsidP="00EF404F">
      <w:pPr>
        <w:tabs>
          <w:tab w:val="left" w:pos="3960"/>
          <w:tab w:val="left" w:leader="dot" w:pos="7920"/>
        </w:tabs>
        <w:rPr>
          <w:noProof/>
          <w:lang w:val="en-GB"/>
        </w:rPr>
      </w:pPr>
    </w:p>
    <w:tbl>
      <w:tblPr>
        <w:tblW w:w="9900" w:type="dxa"/>
        <w:tblInd w:w="-5" w:type="dxa"/>
        <w:tblLayout w:type="fixed"/>
        <w:tblLook w:val="0000" w:firstRow="0" w:lastRow="0" w:firstColumn="0" w:lastColumn="0" w:noHBand="0" w:noVBand="0"/>
      </w:tblPr>
      <w:tblGrid>
        <w:gridCol w:w="4797"/>
        <w:gridCol w:w="5103"/>
      </w:tblGrid>
      <w:tr w:rsidR="00EF404F" w:rsidRPr="00914A0D" w14:paraId="3D836292" w14:textId="77777777" w:rsidTr="00EF404F">
        <w:trPr>
          <w:trHeight w:hRule="exact" w:val="340"/>
        </w:trPr>
        <w:tc>
          <w:tcPr>
            <w:tcW w:w="4797" w:type="dxa"/>
            <w:tcBorders>
              <w:top w:val="single" w:sz="4" w:space="0" w:color="C0C0C0"/>
              <w:left w:val="single" w:sz="4" w:space="0" w:color="C0C0C0"/>
              <w:bottom w:val="single" w:sz="4" w:space="0" w:color="C0C0C0"/>
            </w:tcBorders>
            <w:vAlign w:val="center"/>
          </w:tcPr>
          <w:p w14:paraId="7E1BBDD9" w14:textId="781A82F6" w:rsidR="00EF404F" w:rsidRPr="00914A0D" w:rsidRDefault="00EF404F" w:rsidP="008E4B18">
            <w:pPr>
              <w:tabs>
                <w:tab w:val="left" w:pos="1843"/>
                <w:tab w:val="left" w:pos="3969"/>
                <w:tab w:val="left" w:pos="5812"/>
              </w:tabs>
              <w:spacing w:line="360" w:lineRule="auto"/>
              <w:rPr>
                <w:rFonts w:cs="Arial"/>
                <w:b/>
                <w:bCs/>
                <w:noProof/>
                <w:lang w:val="en-GB"/>
              </w:rPr>
            </w:pPr>
            <w:r w:rsidRPr="00914A0D">
              <w:rPr>
                <w:rFonts w:cs="Arial"/>
                <w:b/>
                <w:noProof/>
                <w:lang w:val="en-GB"/>
              </w:rPr>
              <w:t>Prénom / Nom de l'Employé(e)</w:t>
            </w:r>
          </w:p>
        </w:tc>
        <w:tc>
          <w:tcPr>
            <w:tcW w:w="5103" w:type="dxa"/>
            <w:tcBorders>
              <w:top w:val="single" w:sz="4" w:space="0" w:color="C0C0C0"/>
              <w:left w:val="single" w:sz="4" w:space="0" w:color="C0C0C0"/>
              <w:bottom w:val="single" w:sz="4" w:space="0" w:color="C0C0C0"/>
              <w:right w:val="single" w:sz="4" w:space="0" w:color="C0C0C0"/>
            </w:tcBorders>
            <w:vAlign w:val="center"/>
          </w:tcPr>
          <w:p w14:paraId="094F2D24" w14:textId="77777777" w:rsidR="00EF404F" w:rsidRPr="00914A0D" w:rsidRDefault="00EF404F" w:rsidP="008E4B18">
            <w:pPr>
              <w:numPr>
                <w:ilvl w:val="12"/>
                <w:numId w:val="0"/>
              </w:numPr>
              <w:tabs>
                <w:tab w:val="left" w:pos="1843"/>
                <w:tab w:val="left" w:pos="3969"/>
                <w:tab w:val="left" w:pos="5812"/>
              </w:tabs>
              <w:spacing w:line="360" w:lineRule="auto"/>
              <w:rPr>
                <w:rFonts w:cs="Arial"/>
                <w:bCs/>
                <w:noProof/>
                <w:color w:val="0070C0"/>
                <w:lang w:val="en-GB"/>
              </w:rPr>
            </w:pPr>
          </w:p>
        </w:tc>
      </w:tr>
      <w:tr w:rsidR="00EF404F" w:rsidRPr="00914A0D" w14:paraId="66E0BAE5" w14:textId="77777777" w:rsidTr="00EF404F">
        <w:trPr>
          <w:trHeight w:val="340"/>
        </w:trPr>
        <w:tc>
          <w:tcPr>
            <w:tcW w:w="4797" w:type="dxa"/>
            <w:tcBorders>
              <w:top w:val="single" w:sz="4" w:space="0" w:color="C0C0C0"/>
              <w:left w:val="single" w:sz="4" w:space="0" w:color="C0C0C0"/>
              <w:bottom w:val="single" w:sz="4" w:space="0" w:color="C0C0C0"/>
            </w:tcBorders>
            <w:vAlign w:val="center"/>
          </w:tcPr>
          <w:p w14:paraId="7469401F" w14:textId="71BB79E2" w:rsidR="00EF404F" w:rsidRPr="00914A0D" w:rsidRDefault="00EF404F" w:rsidP="008E4B18">
            <w:pPr>
              <w:rPr>
                <w:b/>
                <w:noProof/>
                <w:lang w:val="en-GB"/>
              </w:rPr>
            </w:pPr>
            <w:r w:rsidRPr="00914A0D">
              <w:rPr>
                <w:rFonts w:cs="Arial"/>
                <w:b/>
                <w:noProof/>
                <w:lang w:val="en-GB"/>
              </w:rPr>
              <w:t>Lieu et date:</w:t>
            </w:r>
          </w:p>
        </w:tc>
        <w:tc>
          <w:tcPr>
            <w:tcW w:w="5103" w:type="dxa"/>
            <w:tcBorders>
              <w:top w:val="single" w:sz="4" w:space="0" w:color="C0C0C0"/>
              <w:left w:val="single" w:sz="4" w:space="0" w:color="C0C0C0"/>
              <w:bottom w:val="single" w:sz="4" w:space="0" w:color="C0C0C0"/>
              <w:right w:val="single" w:sz="4" w:space="0" w:color="C0C0C0"/>
            </w:tcBorders>
            <w:vAlign w:val="center"/>
          </w:tcPr>
          <w:p w14:paraId="04CDD13D" w14:textId="77777777" w:rsidR="00EF404F" w:rsidRPr="00914A0D" w:rsidRDefault="00EF404F" w:rsidP="008E4B18">
            <w:pPr>
              <w:tabs>
                <w:tab w:val="left" w:pos="1843"/>
                <w:tab w:val="left" w:pos="3969"/>
                <w:tab w:val="left" w:pos="5812"/>
              </w:tabs>
              <w:snapToGrid w:val="0"/>
              <w:spacing w:line="360" w:lineRule="auto"/>
              <w:rPr>
                <w:rFonts w:cs="Arial"/>
                <w:bCs/>
                <w:noProof/>
                <w:lang w:val="en-GB"/>
              </w:rPr>
            </w:pPr>
          </w:p>
        </w:tc>
      </w:tr>
    </w:tbl>
    <w:p w14:paraId="566EC3B3" w14:textId="77777777" w:rsidR="00EF404F" w:rsidRPr="00914A0D" w:rsidRDefault="00EF404F" w:rsidP="00EF404F">
      <w:pPr>
        <w:rPr>
          <w:rFonts w:cs="Arial"/>
          <w:noProof/>
          <w:lang w:val="en-GB"/>
        </w:rPr>
      </w:pPr>
    </w:p>
    <w:p w14:paraId="02FDAEED" w14:textId="77777777" w:rsidR="006F7B4A" w:rsidRPr="00914A0D" w:rsidRDefault="006F7B4A" w:rsidP="00284DDD">
      <w:pPr>
        <w:rPr>
          <w:noProof/>
          <w:lang w:val="en-GB"/>
        </w:rPr>
      </w:pPr>
    </w:p>
    <w:p w14:paraId="1A519C9C" w14:textId="4AAA27BB" w:rsidR="006F7B4A" w:rsidRPr="00914A0D" w:rsidRDefault="006F7B4A" w:rsidP="006F7B4A">
      <w:pPr>
        <w:rPr>
          <w:rFonts w:cs="Arial"/>
          <w:i/>
          <w:noProof/>
          <w:lang w:val="en-GB"/>
        </w:rPr>
      </w:pPr>
      <w:r w:rsidRPr="00914A0D">
        <w:rPr>
          <w:rFonts w:cs="Arial"/>
          <w:noProof/>
          <w:lang w:val="en-GB"/>
        </w:rPr>
        <w:t>Signature de l'employé(e):</w:t>
      </w:r>
    </w:p>
    <w:p w14:paraId="592C7A03" w14:textId="01BB13C7" w:rsidR="006F7B4A" w:rsidRDefault="006F7B4A" w:rsidP="00284DDD">
      <w:pPr>
        <w:rPr>
          <w:rFonts w:cs="Arial"/>
          <w:i/>
          <w:noProof/>
          <w:lang w:val="en-GB"/>
        </w:rPr>
      </w:pPr>
      <w:r w:rsidRPr="00914A0D">
        <w:rPr>
          <w:rFonts w:cs="Arial"/>
          <w:i/>
          <w:noProof/>
          <w:lang w:val="en-GB"/>
        </w:rPr>
        <w:t>(A signer en deux exemplaires, l'un pour l'employé(e), l’autre pour l'employeur)</w:t>
      </w:r>
    </w:p>
    <w:p w14:paraId="32E22E42" w14:textId="77777777" w:rsidR="002C4318" w:rsidRDefault="002C4318" w:rsidP="00284DDD">
      <w:pPr>
        <w:rPr>
          <w:rFonts w:cs="Arial"/>
          <w:noProof/>
          <w:lang w:val="en-GB"/>
        </w:rPr>
      </w:pPr>
    </w:p>
    <w:p w14:paraId="7C8DA8DE" w14:textId="77777777" w:rsidR="002C4318" w:rsidRDefault="002C4318" w:rsidP="00284DDD">
      <w:pPr>
        <w:rPr>
          <w:rFonts w:cs="Arial"/>
          <w:noProof/>
          <w:lang w:val="en-GB"/>
        </w:rPr>
      </w:pPr>
    </w:p>
    <w:p w14:paraId="61943B2A" w14:textId="77777777" w:rsidR="002C4318" w:rsidRPr="002C4318" w:rsidRDefault="002C4318" w:rsidP="00284DDD">
      <w:pPr>
        <w:rPr>
          <w:rFonts w:cs="Arial"/>
          <w:noProof/>
          <w:lang w:val="en-GB"/>
        </w:rPr>
      </w:pPr>
    </w:p>
    <w:p w14:paraId="2A155BB1" w14:textId="77777777" w:rsidR="002C4318" w:rsidRPr="002C4318" w:rsidRDefault="002C4318" w:rsidP="00284DDD">
      <w:pPr>
        <w:rPr>
          <w:rFonts w:cs="Arial"/>
          <w:noProof/>
          <w:lang w:val="en-GB"/>
        </w:rPr>
      </w:pPr>
      <w:bookmarkStart w:id="0" w:name="_GoBack"/>
      <w:bookmarkEnd w:id="0"/>
    </w:p>
    <w:p w14:paraId="106B543E" w14:textId="1F39841A" w:rsidR="002C4318" w:rsidRPr="00914A0D" w:rsidRDefault="002C4318" w:rsidP="00284DDD">
      <w:pPr>
        <w:rPr>
          <w:i/>
          <w:noProof/>
          <w:lang w:val="en-GB"/>
        </w:rPr>
      </w:pPr>
      <w:r>
        <w:rPr>
          <w:rFonts w:cs="Arial"/>
          <w:b/>
          <w:noProof/>
          <w:lang w:val="en-GB"/>
        </w:rPr>
        <w:t>MSF is a civil society initiative that brings together individuals committed to the assistance of other human beings in crisis. As such MSF is by choice an association.</w:t>
        <w:br/>
        <w:t> Each individual working with MSF does it out of conviction and is ready to uphold the values and principles of MSF.</w:t>
      </w:r>
    </w:p>
    <w:p w14:paraId="00F25E50" w14:textId="77777777" w:rsidR="00D21E55" w:rsidRPr="00914A0D" w:rsidRDefault="00D21E55" w:rsidP="00284DDD">
      <w:pPr>
        <w:rPr>
          <w:i/>
          <w:noProof/>
          <w:lang w:val="en-GB"/>
        </w:rPr>
      </w:pPr>
    </w:p>
    <w:sectPr w:rsidR="00D21E55" w:rsidRPr="00914A0D" w:rsidSect="00E05DD5">
      <w:headerReference w:type="default" r:id="rId8"/>
      <w:footerReference w:type="default" r:id="rId9"/>
      <w:pgSz w:w="11907" w:h="16840" w:code="9"/>
      <w:pgMar w:top="1417" w:right="1134" w:bottom="1134" w:left="1134"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13D5F2" w14:textId="77777777" w:rsidR="002B19B4" w:rsidRDefault="002B19B4">
      <w:r>
        <w:separator/>
      </w:r>
    </w:p>
  </w:endnote>
  <w:endnote w:type="continuationSeparator" w:id="0">
    <w:p w14:paraId="59FA1A16" w14:textId="77777777" w:rsidR="002B19B4" w:rsidRDefault="002B1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s Gothic MT">
    <w:altName w:val="Malgun Gothic"/>
    <w:panose1 w:val="020B0503020103020203"/>
    <w:charset w:val="00"/>
    <w:family w:val="auto"/>
    <w:pitch w:val="variable"/>
    <w:sig w:usb0="00000003" w:usb1="00000000" w:usb2="00000000" w:usb3="00000000" w:csb0="00000001" w:csb1="00000000"/>
  </w:font>
  <w:font w:name="HelvCondBlk">
    <w:altName w:val="Arial"/>
    <w:panose1 w:val="00000000000000000000"/>
    <w:charset w:val="00"/>
    <w:family w:val="swiss"/>
    <w:notTrueType/>
    <w:pitch w:val="variable"/>
    <w:sig w:usb0="00000003" w:usb1="00000000" w:usb2="00000000" w:usb3="00000000" w:csb0="00000001" w:csb1="00000000"/>
  </w:font>
  <w:font w:name="Zurich BT">
    <w:altName w:val="Arial"/>
    <w:panose1 w:val="00000000000000000000"/>
    <w:charset w:val="00"/>
    <w:family w:val="swiss"/>
    <w:notTrueType/>
    <w:pitch w:val="variable"/>
    <w:sig w:usb0="00000003" w:usb1="00000000" w:usb2="00000000" w:usb3="00000000" w:csb0="00000001" w:csb1="00000000"/>
  </w:font>
  <w:font w:name="AGaramond">
    <w:altName w:val="Times New Roman"/>
    <w:panose1 w:val="00000000000000000000"/>
    <w:charset w:val="00"/>
    <w:family w:val="roman"/>
    <w:notTrueType/>
    <w:pitch w:val="variable"/>
    <w:sig w:usb0="00000003" w:usb1="00000000" w:usb2="00000000" w:usb3="00000000" w:csb0="00000001" w:csb1="00000000"/>
  </w:font>
  <w:font w:name="HelvCondLight">
    <w:altName w:val="Geneva"/>
    <w:panose1 w:val="00000000000000000000"/>
    <w:charset w:val="00"/>
    <w:family w:val="swiss"/>
    <w:notTrueType/>
    <w:pitch w:val="variable"/>
    <w:sig w:usb0="00000003" w:usb1="00000000" w:usb2="00000000" w:usb3="00000000" w:csb0="00000001" w:csb1="00000000"/>
  </w:font>
  <w:font w:name="Tahoma">
    <w:panose1 w:val="020B0604030504040204"/>
    <w:charset w:val="00"/>
    <w:family w:val="auto"/>
    <w:pitch w:val="variable"/>
    <w:sig w:usb0="E1002EFF" w:usb1="C000605B" w:usb2="00000029" w:usb3="00000000" w:csb0="0001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D4838A" w14:textId="77777777" w:rsidR="002B19B4" w:rsidRDefault="002B19B4">
    <w:pPr>
      <w:pStyle w:val="Footer"/>
      <w:numPr>
        <w:ilvl w:val="12"/>
        <w:numId w:val="0"/>
      </w:numPr>
      <w:ind w:right="360"/>
      <w:rPr>
        <w:sz w:val="18"/>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B4814B" w14:textId="77777777" w:rsidR="002B19B4" w:rsidRDefault="002B19B4">
      <w:r>
        <w:separator/>
      </w:r>
    </w:p>
  </w:footnote>
  <w:footnote w:type="continuationSeparator" w:id="0">
    <w:p w14:paraId="568B39BC" w14:textId="77777777" w:rsidR="002B19B4" w:rsidRDefault="002B19B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B3FC95" w14:textId="77777777" w:rsidR="002B19B4" w:rsidRDefault="002B19B4" w:rsidP="0063479D">
    <w:pPr>
      <w:pStyle w:val="Header"/>
      <w:jc w:val="right"/>
    </w:pPr>
    <w:r>
      <w:rPr>
        <w:noProof/>
      </w:rPr>
      <w:drawing>
        <wp:inline distT="0" distB="0" distL="0" distR="0" wp14:anchorId="15217E03" wp14:editId="40EBFB7A">
          <wp:extent cx="905510" cy="358775"/>
          <wp:effectExtent l="0" t="0" r="8890" b="0"/>
          <wp:docPr id="1" name="Immagine 1" descr="Medecins sans frotie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ecins sans frotier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5510" cy="358775"/>
                  </a:xfrm>
                  <a:prstGeom prst="rect">
                    <a:avLst/>
                  </a:prstGeom>
                  <a:gradFill rotWithShape="1">
                    <a:gsLst>
                      <a:gs pos="0">
                        <a:srgbClr val="FFFFFF"/>
                      </a:gs>
                      <a:gs pos="100000">
                        <a:srgbClr val="FFFFFF">
                          <a:gamma/>
                          <a:tint val="33725"/>
                          <a:invGamma/>
                        </a:srgbClr>
                      </a:gs>
                    </a:gsLst>
                    <a:lin ang="5400000" scaled="1"/>
                  </a:gradFill>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1DFA7940"/>
    <w:lvl w:ilvl="0">
      <w:start w:val="1"/>
      <w:numFmt w:val="decimal"/>
      <w:lvlText w:val="%1."/>
      <w:lvlJc w:val="left"/>
      <w:pPr>
        <w:tabs>
          <w:tab w:val="num" w:pos="1492"/>
        </w:tabs>
        <w:ind w:left="1492" w:hanging="360"/>
      </w:pPr>
    </w:lvl>
  </w:abstractNum>
  <w:abstractNum w:abstractNumId="1">
    <w:nsid w:val="FFFFFF7D"/>
    <w:multiLevelType w:val="singleLevel"/>
    <w:tmpl w:val="2430B7B4"/>
    <w:lvl w:ilvl="0">
      <w:start w:val="1"/>
      <w:numFmt w:val="decimal"/>
      <w:lvlText w:val="%1."/>
      <w:lvlJc w:val="left"/>
      <w:pPr>
        <w:tabs>
          <w:tab w:val="num" w:pos="1209"/>
        </w:tabs>
        <w:ind w:left="1209" w:hanging="360"/>
      </w:pPr>
    </w:lvl>
  </w:abstractNum>
  <w:abstractNum w:abstractNumId="2">
    <w:nsid w:val="FFFFFF7E"/>
    <w:multiLevelType w:val="singleLevel"/>
    <w:tmpl w:val="0A023DB4"/>
    <w:lvl w:ilvl="0">
      <w:start w:val="1"/>
      <w:numFmt w:val="decimal"/>
      <w:lvlText w:val="%1."/>
      <w:lvlJc w:val="left"/>
      <w:pPr>
        <w:tabs>
          <w:tab w:val="num" w:pos="926"/>
        </w:tabs>
        <w:ind w:left="926" w:hanging="360"/>
      </w:pPr>
    </w:lvl>
  </w:abstractNum>
  <w:abstractNum w:abstractNumId="3">
    <w:nsid w:val="FFFFFF7F"/>
    <w:multiLevelType w:val="singleLevel"/>
    <w:tmpl w:val="77E87598"/>
    <w:lvl w:ilvl="0">
      <w:start w:val="1"/>
      <w:numFmt w:val="decimal"/>
      <w:lvlText w:val="%1."/>
      <w:lvlJc w:val="left"/>
      <w:pPr>
        <w:tabs>
          <w:tab w:val="num" w:pos="643"/>
        </w:tabs>
        <w:ind w:left="643" w:hanging="360"/>
      </w:pPr>
    </w:lvl>
  </w:abstractNum>
  <w:abstractNum w:abstractNumId="4">
    <w:nsid w:val="FFFFFF80"/>
    <w:multiLevelType w:val="singleLevel"/>
    <w:tmpl w:val="72C0CFF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722628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88A5BD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426772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01C4A28"/>
    <w:lvl w:ilvl="0">
      <w:start w:val="1"/>
      <w:numFmt w:val="decimal"/>
      <w:lvlText w:val="%1."/>
      <w:lvlJc w:val="left"/>
      <w:pPr>
        <w:tabs>
          <w:tab w:val="num" w:pos="360"/>
        </w:tabs>
        <w:ind w:left="360" w:hanging="360"/>
      </w:pPr>
    </w:lvl>
  </w:abstractNum>
  <w:abstractNum w:abstractNumId="9">
    <w:nsid w:val="00044D9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09566BF1"/>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1">
    <w:nsid w:val="0A42323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01B15DB"/>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nsid w:val="11F2126F"/>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4">
    <w:nsid w:val="2347089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686232F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7">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8">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9">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20">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21">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22">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23">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num w:numId="1">
    <w:abstractNumId w:val="10"/>
  </w:num>
  <w:num w:numId="2">
    <w:abstractNumId w:val="13"/>
  </w:num>
  <w:num w:numId="3">
    <w:abstractNumId w:val="9"/>
  </w:num>
  <w:num w:numId="4">
    <w:abstractNumId w:val="12"/>
  </w:num>
  <w:num w:numId="5">
    <w:abstractNumId w:val="0"/>
  </w:num>
  <w:num w:numId="6">
    <w:abstractNumId w:val="1"/>
  </w:num>
  <w:num w:numId="7">
    <w:abstractNumId w:val="2"/>
  </w:num>
  <w:num w:numId="8">
    <w:abstractNumId w:val="3"/>
  </w:num>
  <w:num w:numId="9">
    <w:abstractNumId w:val="8"/>
  </w:num>
  <w:num w:numId="10">
    <w:abstractNumId w:val="4"/>
  </w:num>
  <w:num w:numId="11">
    <w:abstractNumId w:val="5"/>
  </w:num>
  <w:num w:numId="12">
    <w:abstractNumId w:val="6"/>
  </w:num>
  <w:num w:numId="13">
    <w:abstractNumId w:val="7"/>
  </w:num>
  <w:num w:numId="14">
    <w:abstractNumId w:val="14"/>
  </w:num>
  <w:num w:numId="15">
    <w:abstractNumId w:val="15"/>
  </w:num>
  <w:num w:numId="16">
    <w:abstractNumId w:val="11"/>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embedSystemFonts/>
  <w:activeWritingStyle w:appName="MSWord" w:lang="en-US" w:vendorID="64" w:dllVersion="131078" w:nlCheck="1" w:checkStyle="0"/>
  <w:activeWritingStyle w:appName="MSWord" w:lang="fr-FR" w:vendorID="64" w:dllVersion="131078" w:nlCheck="1" w:checkStyle="0"/>
  <w:activeWritingStyle w:appName="MSWord" w:lang="en-GB" w:vendorID="64" w:dllVersion="131078" w:nlCheck="1" w:checkStyle="0"/>
  <w:activeWritingStyle w:appName="MSWord" w:lang="fr-CH" w:vendorID="64" w:dllVersion="131078" w:nlCheck="1" w:checkStyle="0"/>
  <w:proofState w:spelling="clean" w:grammar="clean"/>
  <w:mailMerge>
    <w:mainDocumentType w:val="formLetters"/>
    <w:dataType w:val="textFile"/>
    <w:activeRecord w:val="-1"/>
  </w:mailMerge>
  <w:defaultTabStop w:val="851"/>
  <w:autoHyphenation/>
  <w:hyphenationZone w:val="357"/>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0421"/>
    <w:rsid w:val="00001226"/>
    <w:rsid w:val="00001534"/>
    <w:rsid w:val="00003FD6"/>
    <w:rsid w:val="00004543"/>
    <w:rsid w:val="00014613"/>
    <w:rsid w:val="00015498"/>
    <w:rsid w:val="00016650"/>
    <w:rsid w:val="00026679"/>
    <w:rsid w:val="00026F87"/>
    <w:rsid w:val="0003164A"/>
    <w:rsid w:val="00036141"/>
    <w:rsid w:val="000420CC"/>
    <w:rsid w:val="000433CB"/>
    <w:rsid w:val="00043875"/>
    <w:rsid w:val="00046CE6"/>
    <w:rsid w:val="00050263"/>
    <w:rsid w:val="00053F37"/>
    <w:rsid w:val="000556B1"/>
    <w:rsid w:val="00061BF8"/>
    <w:rsid w:val="000722F0"/>
    <w:rsid w:val="000778CE"/>
    <w:rsid w:val="00094EFE"/>
    <w:rsid w:val="000A3F02"/>
    <w:rsid w:val="000B6191"/>
    <w:rsid w:val="000B6669"/>
    <w:rsid w:val="000C13DF"/>
    <w:rsid w:val="000D1A65"/>
    <w:rsid w:val="000D5EE7"/>
    <w:rsid w:val="000E618A"/>
    <w:rsid w:val="000F38D2"/>
    <w:rsid w:val="00107129"/>
    <w:rsid w:val="00120C44"/>
    <w:rsid w:val="001213C0"/>
    <w:rsid w:val="00123783"/>
    <w:rsid w:val="00124E5B"/>
    <w:rsid w:val="00125962"/>
    <w:rsid w:val="00127634"/>
    <w:rsid w:val="0013264D"/>
    <w:rsid w:val="00136AE6"/>
    <w:rsid w:val="00140933"/>
    <w:rsid w:val="00141D8A"/>
    <w:rsid w:val="001425B7"/>
    <w:rsid w:val="00144E09"/>
    <w:rsid w:val="001466B3"/>
    <w:rsid w:val="0015017A"/>
    <w:rsid w:val="00153040"/>
    <w:rsid w:val="00154E7B"/>
    <w:rsid w:val="00155AAF"/>
    <w:rsid w:val="00166D70"/>
    <w:rsid w:val="0017010B"/>
    <w:rsid w:val="00173EC3"/>
    <w:rsid w:val="001766F3"/>
    <w:rsid w:val="001828BA"/>
    <w:rsid w:val="00182B61"/>
    <w:rsid w:val="00192F4A"/>
    <w:rsid w:val="00193C27"/>
    <w:rsid w:val="001B6BCE"/>
    <w:rsid w:val="001D3160"/>
    <w:rsid w:val="001D4C8D"/>
    <w:rsid w:val="001E39BA"/>
    <w:rsid w:val="001F1866"/>
    <w:rsid w:val="001F46DD"/>
    <w:rsid w:val="001F58E8"/>
    <w:rsid w:val="00200518"/>
    <w:rsid w:val="00203273"/>
    <w:rsid w:val="002061A2"/>
    <w:rsid w:val="00213F36"/>
    <w:rsid w:val="00231A64"/>
    <w:rsid w:val="002343B3"/>
    <w:rsid w:val="00240FA8"/>
    <w:rsid w:val="00243CEC"/>
    <w:rsid w:val="00244EE8"/>
    <w:rsid w:val="00252CA2"/>
    <w:rsid w:val="00253F81"/>
    <w:rsid w:val="00260CCA"/>
    <w:rsid w:val="00261C5A"/>
    <w:rsid w:val="00262481"/>
    <w:rsid w:val="00263E86"/>
    <w:rsid w:val="002646C7"/>
    <w:rsid w:val="00275CF2"/>
    <w:rsid w:val="00276620"/>
    <w:rsid w:val="00280C01"/>
    <w:rsid w:val="0028221A"/>
    <w:rsid w:val="00284DDD"/>
    <w:rsid w:val="00290A2F"/>
    <w:rsid w:val="00293528"/>
    <w:rsid w:val="00294595"/>
    <w:rsid w:val="00296895"/>
    <w:rsid w:val="00296A4A"/>
    <w:rsid w:val="002A03DC"/>
    <w:rsid w:val="002A1364"/>
    <w:rsid w:val="002A5A5D"/>
    <w:rsid w:val="002B19B4"/>
    <w:rsid w:val="002C28B6"/>
    <w:rsid w:val="002C4318"/>
    <w:rsid w:val="002D6294"/>
    <w:rsid w:val="002E7618"/>
    <w:rsid w:val="002F3647"/>
    <w:rsid w:val="002F4FFB"/>
    <w:rsid w:val="002F7F10"/>
    <w:rsid w:val="00300AB4"/>
    <w:rsid w:val="003012D2"/>
    <w:rsid w:val="003058C3"/>
    <w:rsid w:val="0031310D"/>
    <w:rsid w:val="00316965"/>
    <w:rsid w:val="0032540D"/>
    <w:rsid w:val="0032607E"/>
    <w:rsid w:val="00330378"/>
    <w:rsid w:val="00332B74"/>
    <w:rsid w:val="003337BB"/>
    <w:rsid w:val="00336548"/>
    <w:rsid w:val="00336F08"/>
    <w:rsid w:val="0033714E"/>
    <w:rsid w:val="00343601"/>
    <w:rsid w:val="00343D0A"/>
    <w:rsid w:val="00350AD6"/>
    <w:rsid w:val="00352863"/>
    <w:rsid w:val="00356255"/>
    <w:rsid w:val="003614F9"/>
    <w:rsid w:val="003640A2"/>
    <w:rsid w:val="0037577D"/>
    <w:rsid w:val="00376D28"/>
    <w:rsid w:val="00381202"/>
    <w:rsid w:val="00387846"/>
    <w:rsid w:val="00392C19"/>
    <w:rsid w:val="003A0E8D"/>
    <w:rsid w:val="003A6ED1"/>
    <w:rsid w:val="003B175C"/>
    <w:rsid w:val="003B5227"/>
    <w:rsid w:val="003B7EB6"/>
    <w:rsid w:val="003C508F"/>
    <w:rsid w:val="003F33BE"/>
    <w:rsid w:val="003F6AD6"/>
    <w:rsid w:val="00400E50"/>
    <w:rsid w:val="00401F57"/>
    <w:rsid w:val="00402E28"/>
    <w:rsid w:val="00403C0D"/>
    <w:rsid w:val="00405234"/>
    <w:rsid w:val="004067CF"/>
    <w:rsid w:val="00406828"/>
    <w:rsid w:val="00410D94"/>
    <w:rsid w:val="00414517"/>
    <w:rsid w:val="00420E0E"/>
    <w:rsid w:val="004241E3"/>
    <w:rsid w:val="00425135"/>
    <w:rsid w:val="00425F1B"/>
    <w:rsid w:val="00432BE1"/>
    <w:rsid w:val="00440CBF"/>
    <w:rsid w:val="004416DC"/>
    <w:rsid w:val="004425B3"/>
    <w:rsid w:val="0044419A"/>
    <w:rsid w:val="004445A6"/>
    <w:rsid w:val="004468FC"/>
    <w:rsid w:val="004525AC"/>
    <w:rsid w:val="00452DC7"/>
    <w:rsid w:val="00452F32"/>
    <w:rsid w:val="00453946"/>
    <w:rsid w:val="00454A00"/>
    <w:rsid w:val="00454A6D"/>
    <w:rsid w:val="00455088"/>
    <w:rsid w:val="0045519F"/>
    <w:rsid w:val="00461011"/>
    <w:rsid w:val="004620FF"/>
    <w:rsid w:val="0046328E"/>
    <w:rsid w:val="00464932"/>
    <w:rsid w:val="00465990"/>
    <w:rsid w:val="0046757E"/>
    <w:rsid w:val="00476764"/>
    <w:rsid w:val="0047702C"/>
    <w:rsid w:val="004809DA"/>
    <w:rsid w:val="004875F7"/>
    <w:rsid w:val="00497C86"/>
    <w:rsid w:val="004A3627"/>
    <w:rsid w:val="004A50A9"/>
    <w:rsid w:val="004C0DD7"/>
    <w:rsid w:val="004C3C91"/>
    <w:rsid w:val="004C4C1E"/>
    <w:rsid w:val="004C68E3"/>
    <w:rsid w:val="004C7B0C"/>
    <w:rsid w:val="004D7D1E"/>
    <w:rsid w:val="004F41A4"/>
    <w:rsid w:val="004F683A"/>
    <w:rsid w:val="004F79EE"/>
    <w:rsid w:val="005011E8"/>
    <w:rsid w:val="0050177E"/>
    <w:rsid w:val="00503994"/>
    <w:rsid w:val="00505160"/>
    <w:rsid w:val="0050767B"/>
    <w:rsid w:val="005135FE"/>
    <w:rsid w:val="00513D2A"/>
    <w:rsid w:val="00520DBD"/>
    <w:rsid w:val="00526667"/>
    <w:rsid w:val="00527110"/>
    <w:rsid w:val="00531F2C"/>
    <w:rsid w:val="0053372F"/>
    <w:rsid w:val="00534B8F"/>
    <w:rsid w:val="00536162"/>
    <w:rsid w:val="005400B4"/>
    <w:rsid w:val="00542026"/>
    <w:rsid w:val="005436E1"/>
    <w:rsid w:val="005440FE"/>
    <w:rsid w:val="005449D5"/>
    <w:rsid w:val="00546C53"/>
    <w:rsid w:val="005547DB"/>
    <w:rsid w:val="0056090E"/>
    <w:rsid w:val="005641DB"/>
    <w:rsid w:val="005676A9"/>
    <w:rsid w:val="00574043"/>
    <w:rsid w:val="00575489"/>
    <w:rsid w:val="005776AE"/>
    <w:rsid w:val="00583B04"/>
    <w:rsid w:val="00584FA0"/>
    <w:rsid w:val="00585F36"/>
    <w:rsid w:val="005870D3"/>
    <w:rsid w:val="0059016D"/>
    <w:rsid w:val="00593A35"/>
    <w:rsid w:val="005960DB"/>
    <w:rsid w:val="005A5E88"/>
    <w:rsid w:val="005A7B48"/>
    <w:rsid w:val="005A7D56"/>
    <w:rsid w:val="005B05F1"/>
    <w:rsid w:val="005B2236"/>
    <w:rsid w:val="005B3BC0"/>
    <w:rsid w:val="005C18E8"/>
    <w:rsid w:val="005C750E"/>
    <w:rsid w:val="005C7547"/>
    <w:rsid w:val="005D6FE1"/>
    <w:rsid w:val="005D7009"/>
    <w:rsid w:val="005D790D"/>
    <w:rsid w:val="005E0975"/>
    <w:rsid w:val="005E63F7"/>
    <w:rsid w:val="005F5137"/>
    <w:rsid w:val="0060070A"/>
    <w:rsid w:val="00600EA6"/>
    <w:rsid w:val="0060105D"/>
    <w:rsid w:val="00607565"/>
    <w:rsid w:val="00630C7E"/>
    <w:rsid w:val="00632A97"/>
    <w:rsid w:val="0063479D"/>
    <w:rsid w:val="00640A2B"/>
    <w:rsid w:val="00641472"/>
    <w:rsid w:val="006437BD"/>
    <w:rsid w:val="00645F36"/>
    <w:rsid w:val="00647876"/>
    <w:rsid w:val="00657395"/>
    <w:rsid w:val="00660F42"/>
    <w:rsid w:val="00661F6A"/>
    <w:rsid w:val="006635FD"/>
    <w:rsid w:val="006656FD"/>
    <w:rsid w:val="00666BE2"/>
    <w:rsid w:val="00670A7F"/>
    <w:rsid w:val="00672476"/>
    <w:rsid w:val="006744B3"/>
    <w:rsid w:val="0067714D"/>
    <w:rsid w:val="00681BF0"/>
    <w:rsid w:val="006824A3"/>
    <w:rsid w:val="00683B8A"/>
    <w:rsid w:val="0069285C"/>
    <w:rsid w:val="006952DB"/>
    <w:rsid w:val="006A3D0F"/>
    <w:rsid w:val="006A428B"/>
    <w:rsid w:val="006B6239"/>
    <w:rsid w:val="006C040C"/>
    <w:rsid w:val="006C4B18"/>
    <w:rsid w:val="006D2037"/>
    <w:rsid w:val="006E1352"/>
    <w:rsid w:val="006E2F98"/>
    <w:rsid w:val="006E4E98"/>
    <w:rsid w:val="006E65B9"/>
    <w:rsid w:val="006E6DB6"/>
    <w:rsid w:val="006F05F6"/>
    <w:rsid w:val="006F2C26"/>
    <w:rsid w:val="006F457A"/>
    <w:rsid w:val="006F7B4A"/>
    <w:rsid w:val="0070024D"/>
    <w:rsid w:val="007022ED"/>
    <w:rsid w:val="00702B27"/>
    <w:rsid w:val="00703C64"/>
    <w:rsid w:val="00704078"/>
    <w:rsid w:val="00705BF3"/>
    <w:rsid w:val="00711080"/>
    <w:rsid w:val="00713745"/>
    <w:rsid w:val="00713A30"/>
    <w:rsid w:val="007143C3"/>
    <w:rsid w:val="00715793"/>
    <w:rsid w:val="00724489"/>
    <w:rsid w:val="00730006"/>
    <w:rsid w:val="00730334"/>
    <w:rsid w:val="007401F8"/>
    <w:rsid w:val="0074166D"/>
    <w:rsid w:val="00744625"/>
    <w:rsid w:val="00744904"/>
    <w:rsid w:val="00746183"/>
    <w:rsid w:val="0075082A"/>
    <w:rsid w:val="007522E6"/>
    <w:rsid w:val="007530BF"/>
    <w:rsid w:val="00753CD6"/>
    <w:rsid w:val="007546CA"/>
    <w:rsid w:val="007553D0"/>
    <w:rsid w:val="0075663C"/>
    <w:rsid w:val="00764239"/>
    <w:rsid w:val="00782424"/>
    <w:rsid w:val="00784D05"/>
    <w:rsid w:val="00786123"/>
    <w:rsid w:val="00787CCC"/>
    <w:rsid w:val="00790011"/>
    <w:rsid w:val="00793FC4"/>
    <w:rsid w:val="007A2D0C"/>
    <w:rsid w:val="007A49CA"/>
    <w:rsid w:val="007B2AB6"/>
    <w:rsid w:val="007B7A20"/>
    <w:rsid w:val="007C16DB"/>
    <w:rsid w:val="007C5AD7"/>
    <w:rsid w:val="007D13D8"/>
    <w:rsid w:val="007D1B6A"/>
    <w:rsid w:val="007D4701"/>
    <w:rsid w:val="007E441D"/>
    <w:rsid w:val="007E4D20"/>
    <w:rsid w:val="007E6C40"/>
    <w:rsid w:val="007F3A52"/>
    <w:rsid w:val="007F3D05"/>
    <w:rsid w:val="007F5677"/>
    <w:rsid w:val="007F6430"/>
    <w:rsid w:val="007F752B"/>
    <w:rsid w:val="008107F6"/>
    <w:rsid w:val="00810D91"/>
    <w:rsid w:val="008216B2"/>
    <w:rsid w:val="00827DE0"/>
    <w:rsid w:val="00833FAF"/>
    <w:rsid w:val="00837623"/>
    <w:rsid w:val="00851F9E"/>
    <w:rsid w:val="00857243"/>
    <w:rsid w:val="0086262F"/>
    <w:rsid w:val="008629CD"/>
    <w:rsid w:val="00863DFF"/>
    <w:rsid w:val="00864D6B"/>
    <w:rsid w:val="00871115"/>
    <w:rsid w:val="00871B64"/>
    <w:rsid w:val="00885E1D"/>
    <w:rsid w:val="0088661A"/>
    <w:rsid w:val="00887183"/>
    <w:rsid w:val="008A1886"/>
    <w:rsid w:val="008A3699"/>
    <w:rsid w:val="008B20D0"/>
    <w:rsid w:val="008B2B3F"/>
    <w:rsid w:val="008B2FFD"/>
    <w:rsid w:val="008B568D"/>
    <w:rsid w:val="008C7217"/>
    <w:rsid w:val="008D1C5F"/>
    <w:rsid w:val="008D54A0"/>
    <w:rsid w:val="008D78F3"/>
    <w:rsid w:val="008D79A4"/>
    <w:rsid w:val="008E4B18"/>
    <w:rsid w:val="008F3F64"/>
    <w:rsid w:val="00900DBD"/>
    <w:rsid w:val="00913C23"/>
    <w:rsid w:val="00914A0D"/>
    <w:rsid w:val="00916F37"/>
    <w:rsid w:val="009329D1"/>
    <w:rsid w:val="009452C9"/>
    <w:rsid w:val="00945918"/>
    <w:rsid w:val="00945F0F"/>
    <w:rsid w:val="00946F9D"/>
    <w:rsid w:val="0095197C"/>
    <w:rsid w:val="00954AC1"/>
    <w:rsid w:val="009562C8"/>
    <w:rsid w:val="00957165"/>
    <w:rsid w:val="00960B98"/>
    <w:rsid w:val="00965B72"/>
    <w:rsid w:val="00980873"/>
    <w:rsid w:val="00994659"/>
    <w:rsid w:val="009962BC"/>
    <w:rsid w:val="009969F9"/>
    <w:rsid w:val="009A4475"/>
    <w:rsid w:val="009A4FF6"/>
    <w:rsid w:val="009C000A"/>
    <w:rsid w:val="009C578E"/>
    <w:rsid w:val="009D0FEA"/>
    <w:rsid w:val="009D5122"/>
    <w:rsid w:val="009D5378"/>
    <w:rsid w:val="009D7EC5"/>
    <w:rsid w:val="009E3ADB"/>
    <w:rsid w:val="009E5B28"/>
    <w:rsid w:val="009E629B"/>
    <w:rsid w:val="009E63D4"/>
    <w:rsid w:val="009F4B86"/>
    <w:rsid w:val="009F4CA2"/>
    <w:rsid w:val="009F6AE0"/>
    <w:rsid w:val="00A00803"/>
    <w:rsid w:val="00A0265A"/>
    <w:rsid w:val="00A06C63"/>
    <w:rsid w:val="00A06D62"/>
    <w:rsid w:val="00A13E62"/>
    <w:rsid w:val="00A169D4"/>
    <w:rsid w:val="00A219E0"/>
    <w:rsid w:val="00A256A0"/>
    <w:rsid w:val="00A35C09"/>
    <w:rsid w:val="00A37568"/>
    <w:rsid w:val="00A37D49"/>
    <w:rsid w:val="00A427E6"/>
    <w:rsid w:val="00A43ADC"/>
    <w:rsid w:val="00A455A7"/>
    <w:rsid w:val="00A525AC"/>
    <w:rsid w:val="00A5470E"/>
    <w:rsid w:val="00A60421"/>
    <w:rsid w:val="00A63869"/>
    <w:rsid w:val="00A64712"/>
    <w:rsid w:val="00A66E0C"/>
    <w:rsid w:val="00A70ED9"/>
    <w:rsid w:val="00A73E35"/>
    <w:rsid w:val="00A7697C"/>
    <w:rsid w:val="00A803DD"/>
    <w:rsid w:val="00A834E1"/>
    <w:rsid w:val="00A901CE"/>
    <w:rsid w:val="00A94571"/>
    <w:rsid w:val="00AA48D5"/>
    <w:rsid w:val="00AB2562"/>
    <w:rsid w:val="00AB54C1"/>
    <w:rsid w:val="00AC21AC"/>
    <w:rsid w:val="00AC2B6B"/>
    <w:rsid w:val="00AC56D8"/>
    <w:rsid w:val="00AD4BDD"/>
    <w:rsid w:val="00AD5AE7"/>
    <w:rsid w:val="00AD7AE6"/>
    <w:rsid w:val="00AE3EA8"/>
    <w:rsid w:val="00AE535F"/>
    <w:rsid w:val="00AF2673"/>
    <w:rsid w:val="00B06B21"/>
    <w:rsid w:val="00B12708"/>
    <w:rsid w:val="00B20625"/>
    <w:rsid w:val="00B211CA"/>
    <w:rsid w:val="00B2387F"/>
    <w:rsid w:val="00B32CE3"/>
    <w:rsid w:val="00B336E3"/>
    <w:rsid w:val="00B351CB"/>
    <w:rsid w:val="00B40DCE"/>
    <w:rsid w:val="00B45D8C"/>
    <w:rsid w:val="00B478CF"/>
    <w:rsid w:val="00B56BCB"/>
    <w:rsid w:val="00B61BA1"/>
    <w:rsid w:val="00B701CC"/>
    <w:rsid w:val="00B7095D"/>
    <w:rsid w:val="00B71825"/>
    <w:rsid w:val="00B73B99"/>
    <w:rsid w:val="00B76FDE"/>
    <w:rsid w:val="00B77A41"/>
    <w:rsid w:val="00B80973"/>
    <w:rsid w:val="00B819AF"/>
    <w:rsid w:val="00B91551"/>
    <w:rsid w:val="00B91CC5"/>
    <w:rsid w:val="00B95D79"/>
    <w:rsid w:val="00B967A6"/>
    <w:rsid w:val="00BA0F56"/>
    <w:rsid w:val="00BA2562"/>
    <w:rsid w:val="00BA48C1"/>
    <w:rsid w:val="00BA6AB6"/>
    <w:rsid w:val="00BC2A03"/>
    <w:rsid w:val="00BD0E56"/>
    <w:rsid w:val="00BD293D"/>
    <w:rsid w:val="00BD38DE"/>
    <w:rsid w:val="00BE23FD"/>
    <w:rsid w:val="00BE7331"/>
    <w:rsid w:val="00BF481D"/>
    <w:rsid w:val="00BF4F54"/>
    <w:rsid w:val="00BF6C29"/>
    <w:rsid w:val="00BF71E0"/>
    <w:rsid w:val="00C0382E"/>
    <w:rsid w:val="00C04376"/>
    <w:rsid w:val="00C056D7"/>
    <w:rsid w:val="00C14D4A"/>
    <w:rsid w:val="00C16954"/>
    <w:rsid w:val="00C24F21"/>
    <w:rsid w:val="00C408A3"/>
    <w:rsid w:val="00C55C88"/>
    <w:rsid w:val="00C57A93"/>
    <w:rsid w:val="00C60165"/>
    <w:rsid w:val="00C620FF"/>
    <w:rsid w:val="00C62625"/>
    <w:rsid w:val="00C675D7"/>
    <w:rsid w:val="00C74E10"/>
    <w:rsid w:val="00C81254"/>
    <w:rsid w:val="00C85197"/>
    <w:rsid w:val="00C9549B"/>
    <w:rsid w:val="00CD01A7"/>
    <w:rsid w:val="00CE5286"/>
    <w:rsid w:val="00CE633E"/>
    <w:rsid w:val="00CE6DDA"/>
    <w:rsid w:val="00CF0252"/>
    <w:rsid w:val="00CF0548"/>
    <w:rsid w:val="00CF3353"/>
    <w:rsid w:val="00D008B5"/>
    <w:rsid w:val="00D03EE1"/>
    <w:rsid w:val="00D0529D"/>
    <w:rsid w:val="00D05CA5"/>
    <w:rsid w:val="00D069DF"/>
    <w:rsid w:val="00D07971"/>
    <w:rsid w:val="00D147B6"/>
    <w:rsid w:val="00D21E55"/>
    <w:rsid w:val="00D328A9"/>
    <w:rsid w:val="00D35B82"/>
    <w:rsid w:val="00D40741"/>
    <w:rsid w:val="00D4123F"/>
    <w:rsid w:val="00D448FC"/>
    <w:rsid w:val="00D53F96"/>
    <w:rsid w:val="00D621FD"/>
    <w:rsid w:val="00D62F66"/>
    <w:rsid w:val="00D7420F"/>
    <w:rsid w:val="00D80384"/>
    <w:rsid w:val="00D838F8"/>
    <w:rsid w:val="00D907C5"/>
    <w:rsid w:val="00D9287E"/>
    <w:rsid w:val="00D929B7"/>
    <w:rsid w:val="00D93ED4"/>
    <w:rsid w:val="00D941DA"/>
    <w:rsid w:val="00D96C97"/>
    <w:rsid w:val="00DA629B"/>
    <w:rsid w:val="00DA710B"/>
    <w:rsid w:val="00DB116A"/>
    <w:rsid w:val="00DC00E6"/>
    <w:rsid w:val="00DC3053"/>
    <w:rsid w:val="00DC4D0A"/>
    <w:rsid w:val="00DC6769"/>
    <w:rsid w:val="00DD1995"/>
    <w:rsid w:val="00E05DD5"/>
    <w:rsid w:val="00E05FA2"/>
    <w:rsid w:val="00E07585"/>
    <w:rsid w:val="00E109E6"/>
    <w:rsid w:val="00E11001"/>
    <w:rsid w:val="00E254C1"/>
    <w:rsid w:val="00E42064"/>
    <w:rsid w:val="00E42FCA"/>
    <w:rsid w:val="00E43FBD"/>
    <w:rsid w:val="00E449E8"/>
    <w:rsid w:val="00E4698E"/>
    <w:rsid w:val="00E470A3"/>
    <w:rsid w:val="00E54618"/>
    <w:rsid w:val="00E62B9C"/>
    <w:rsid w:val="00E810D4"/>
    <w:rsid w:val="00E814C9"/>
    <w:rsid w:val="00E9686A"/>
    <w:rsid w:val="00EB193C"/>
    <w:rsid w:val="00EB4F29"/>
    <w:rsid w:val="00EB68C0"/>
    <w:rsid w:val="00EB6CC0"/>
    <w:rsid w:val="00EC0654"/>
    <w:rsid w:val="00EC17F1"/>
    <w:rsid w:val="00ED075D"/>
    <w:rsid w:val="00ED4DCC"/>
    <w:rsid w:val="00EE12BF"/>
    <w:rsid w:val="00EE2950"/>
    <w:rsid w:val="00EE47C1"/>
    <w:rsid w:val="00EE490F"/>
    <w:rsid w:val="00EE6275"/>
    <w:rsid w:val="00EE76D0"/>
    <w:rsid w:val="00EF404F"/>
    <w:rsid w:val="00EF4611"/>
    <w:rsid w:val="00EF698A"/>
    <w:rsid w:val="00F14406"/>
    <w:rsid w:val="00F24264"/>
    <w:rsid w:val="00F2729F"/>
    <w:rsid w:val="00F33494"/>
    <w:rsid w:val="00F40EC7"/>
    <w:rsid w:val="00F44023"/>
    <w:rsid w:val="00F47B79"/>
    <w:rsid w:val="00F47FD8"/>
    <w:rsid w:val="00F50F72"/>
    <w:rsid w:val="00F533B8"/>
    <w:rsid w:val="00F569A3"/>
    <w:rsid w:val="00F71CED"/>
    <w:rsid w:val="00F80690"/>
    <w:rsid w:val="00F80C84"/>
    <w:rsid w:val="00F85272"/>
    <w:rsid w:val="00F95D12"/>
    <w:rsid w:val="00FA04A9"/>
    <w:rsid w:val="00FA0880"/>
    <w:rsid w:val="00FA516D"/>
    <w:rsid w:val="00FA574D"/>
    <w:rsid w:val="00FB0B05"/>
    <w:rsid w:val="00FB2C1C"/>
    <w:rsid w:val="00FB47FC"/>
    <w:rsid w:val="00FB595A"/>
    <w:rsid w:val="00FB5CE3"/>
    <w:rsid w:val="00FD1A6E"/>
    <w:rsid w:val="00FD3977"/>
    <w:rsid w:val="00FD3C2F"/>
    <w:rsid w:val="00FD5406"/>
    <w:rsid w:val="00FD6D49"/>
    <w:rsid w:val="00FE055E"/>
    <w:rsid w:val="00FE0C79"/>
    <w:rsid w:val="00FE259A"/>
    <w:rsid w:val="00FE5523"/>
    <w:rsid w:val="00FE64AE"/>
    <w:rsid w:val="00FF12ED"/>
    <w:rsid w:val="00FF1330"/>
    <w:rsid w:val="00FF24B2"/>
    <w:rsid w:val="00FF56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0AA3A7F8"/>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it-IT" w:bidi="ar-SA"/>
      </w:rPr>
    </w:rPrDefault>
    <w:pPrDefault/>
  </w:docDefaults>
  <w:latentStyles w:defLockedState="0" w:defUIPriority="0" w:defSemiHidden="0" w:defUnhideWhenUsed="0" w:defQFormat="0" w:count="382">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iPriority="99" w:unhideWhenUsed="1"/>
    <w:lsdException w:name="Note Level 2" w:semiHidden="1" w:uiPriority="1" w:unhideWhenUsed="1" w:qFormat="1"/>
    <w:lsdException w:name="Note Level 3" w:semiHidden="1" w:uiPriority="60" w:unhideWhenUsed="1"/>
    <w:lsdException w:name="Note Level 4" w:semiHidden="1" w:uiPriority="61" w:unhideWhenUsed="1"/>
    <w:lsdException w:name="Note Level 5" w:semiHidden="1" w:uiPriority="62" w:unhideWhenUsed="1"/>
    <w:lsdException w:name="Note Level 6" w:semiHidden="1" w:uiPriority="63" w:unhideWhenUsed="1"/>
    <w:lsdException w:name="Note Level 7" w:semiHidden="1" w:uiPriority="64" w:unhideWhenUsed="1"/>
    <w:lsdException w:name="Note Level 8" w:semiHidden="1" w:uiPriority="65" w:unhideWhenUsed="1"/>
    <w:lsdException w:name="Note Level 9" w:semiHidden="1" w:uiPriority="66"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B2387F"/>
    <w:pPr>
      <w:spacing w:before="60"/>
    </w:pPr>
    <w:rPr>
      <w:rFonts w:ascii="Arial" w:hAnsi="Arial"/>
      <w:lang w:eastAsia="en-US"/>
    </w:rPr>
  </w:style>
  <w:style w:type="paragraph" w:styleId="Heading1">
    <w:name w:val="heading 1"/>
    <w:basedOn w:val="Normal"/>
    <w:next w:val="Normal"/>
    <w:qFormat/>
    <w:rsid w:val="00D62F66"/>
    <w:pPr>
      <w:keepNext/>
      <w:numPr>
        <w:numId w:val="2"/>
      </w:numPr>
      <w:pBdr>
        <w:top w:val="single" w:sz="6" w:space="1" w:color="auto"/>
      </w:pBdr>
      <w:shd w:val="pct5" w:color="auto" w:fill="auto"/>
      <w:outlineLvl w:val="0"/>
    </w:pPr>
    <w:rPr>
      <w:rFonts w:ascii="News Gothic MT" w:hAnsi="News Gothic MT"/>
      <w:b/>
      <w:sz w:val="28"/>
      <w:lang w:val="en-GB"/>
    </w:rPr>
  </w:style>
  <w:style w:type="paragraph" w:styleId="Heading2">
    <w:name w:val="heading 2"/>
    <w:aliases w:val="Session header"/>
    <w:basedOn w:val="Normal"/>
    <w:next w:val="Normal"/>
    <w:qFormat/>
    <w:rsid w:val="00D62F66"/>
    <w:pPr>
      <w:numPr>
        <w:ilvl w:val="1"/>
        <w:numId w:val="2"/>
      </w:numPr>
      <w:spacing w:before="240" w:after="60"/>
      <w:outlineLvl w:val="1"/>
    </w:pPr>
    <w:rPr>
      <w:rFonts w:ascii="HelvCondBlk" w:hAnsi="HelvCondBlk"/>
      <w:noProof/>
      <w:sz w:val="48"/>
    </w:rPr>
  </w:style>
  <w:style w:type="paragraph" w:styleId="Heading3">
    <w:name w:val="heading 3"/>
    <w:aliases w:val="Label"/>
    <w:basedOn w:val="Normal"/>
    <w:next w:val="Normal"/>
    <w:qFormat/>
    <w:rsid w:val="00D62F66"/>
    <w:pPr>
      <w:numPr>
        <w:ilvl w:val="2"/>
        <w:numId w:val="2"/>
      </w:numPr>
      <w:spacing w:before="240" w:after="60"/>
      <w:outlineLvl w:val="2"/>
    </w:pPr>
    <w:rPr>
      <w:rFonts w:ascii="HelvCondBlk" w:hAnsi="HelvCondBlk"/>
      <w:noProof/>
      <w:sz w:val="28"/>
    </w:rPr>
  </w:style>
  <w:style w:type="paragraph" w:styleId="Heading4">
    <w:name w:val="heading 4"/>
    <w:basedOn w:val="Normal"/>
    <w:next w:val="Normal"/>
    <w:qFormat/>
    <w:rsid w:val="00D62F66"/>
    <w:pPr>
      <w:keepNext/>
      <w:numPr>
        <w:ilvl w:val="3"/>
        <w:numId w:val="2"/>
      </w:numPr>
      <w:jc w:val="both"/>
      <w:outlineLvl w:val="3"/>
    </w:pPr>
    <w:rPr>
      <w:rFonts w:ascii="News Gothic MT" w:hAnsi="News Gothic MT"/>
      <w:b/>
      <w:sz w:val="22"/>
      <w:lang w:val="en-GB"/>
    </w:rPr>
  </w:style>
  <w:style w:type="paragraph" w:styleId="Heading5">
    <w:name w:val="heading 5"/>
    <w:basedOn w:val="Normal"/>
    <w:next w:val="Normal"/>
    <w:qFormat/>
    <w:rsid w:val="00D62F66"/>
    <w:pPr>
      <w:keepNext/>
      <w:numPr>
        <w:ilvl w:val="4"/>
        <w:numId w:val="2"/>
      </w:numPr>
      <w:suppressAutoHyphens/>
      <w:outlineLvl w:val="4"/>
    </w:pPr>
    <w:rPr>
      <w:rFonts w:ascii="Zurich BT" w:hAnsi="Zurich BT"/>
      <w:b/>
      <w:sz w:val="22"/>
      <w:lang w:val="en-GB"/>
    </w:rPr>
  </w:style>
  <w:style w:type="paragraph" w:styleId="Heading6">
    <w:name w:val="heading 6"/>
    <w:basedOn w:val="Normal"/>
    <w:next w:val="Normal"/>
    <w:qFormat/>
    <w:rsid w:val="00D62F66"/>
    <w:pPr>
      <w:keepNext/>
      <w:numPr>
        <w:ilvl w:val="5"/>
        <w:numId w:val="2"/>
      </w:numPr>
      <w:shd w:val="pct5" w:color="auto" w:fill="FFFFFF"/>
      <w:suppressAutoHyphens/>
      <w:outlineLvl w:val="5"/>
    </w:pPr>
    <w:rPr>
      <w:rFonts w:ascii="Zurich BT" w:hAnsi="Zurich BT"/>
      <w:b/>
      <w:sz w:val="28"/>
      <w:lang w:val="en-GB"/>
    </w:rPr>
  </w:style>
  <w:style w:type="paragraph" w:styleId="Heading7">
    <w:name w:val="heading 7"/>
    <w:basedOn w:val="Normal"/>
    <w:next w:val="Normal"/>
    <w:qFormat/>
    <w:rsid w:val="00D62F66"/>
    <w:pPr>
      <w:keepNext/>
      <w:numPr>
        <w:ilvl w:val="6"/>
        <w:numId w:val="2"/>
      </w:numPr>
      <w:suppressAutoHyphens/>
      <w:outlineLvl w:val="6"/>
    </w:pPr>
    <w:rPr>
      <w:rFonts w:ascii="Zurich BT" w:hAnsi="Zurich BT"/>
      <w:b/>
      <w:sz w:val="24"/>
      <w:lang w:val="en-GB"/>
    </w:rPr>
  </w:style>
  <w:style w:type="paragraph" w:styleId="Heading8">
    <w:name w:val="heading 8"/>
    <w:basedOn w:val="Normal"/>
    <w:next w:val="Normal"/>
    <w:qFormat/>
    <w:rsid w:val="00D62F66"/>
    <w:pPr>
      <w:keepNext/>
      <w:numPr>
        <w:ilvl w:val="7"/>
        <w:numId w:val="2"/>
      </w:numPr>
      <w:tabs>
        <w:tab w:val="left" w:pos="5670"/>
      </w:tabs>
      <w:suppressAutoHyphens/>
      <w:jc w:val="center"/>
      <w:outlineLvl w:val="7"/>
    </w:pPr>
    <w:rPr>
      <w:rFonts w:ascii="Zurich BT" w:hAnsi="Zurich BT"/>
      <w:b/>
      <w:sz w:val="22"/>
      <w:lang w:val="en-GB"/>
    </w:rPr>
  </w:style>
  <w:style w:type="paragraph" w:styleId="Heading9">
    <w:name w:val="heading 9"/>
    <w:basedOn w:val="Normal"/>
    <w:next w:val="Normal"/>
    <w:qFormat/>
    <w:rsid w:val="00D62F66"/>
    <w:pPr>
      <w:keepNext/>
      <w:numPr>
        <w:ilvl w:val="8"/>
        <w:numId w:val="2"/>
      </w:numPr>
      <w:shd w:val="pct5" w:color="auto" w:fill="auto"/>
      <w:suppressAutoHyphens/>
      <w:outlineLvl w:val="8"/>
    </w:pPr>
    <w:rPr>
      <w:rFonts w:ascii="Zurich BT" w:hAnsi="Zurich BT"/>
      <w:b/>
      <w:sz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e">
    <w:name w:val="Texte"/>
    <w:pPr>
      <w:tabs>
        <w:tab w:val="left" w:pos="1701"/>
      </w:tabs>
      <w:jc w:val="both"/>
    </w:pPr>
    <w:rPr>
      <w:rFonts w:ascii="AGaramond" w:hAnsi="AGaramond"/>
      <w:sz w:val="28"/>
      <w:lang w:val="en-GB" w:eastAsia="en-US"/>
    </w:rPr>
  </w:style>
  <w:style w:type="paragraph" w:customStyle="1" w:styleId="SubLabel">
    <w:name w:val="Sub Label"/>
    <w:pPr>
      <w:jc w:val="right"/>
    </w:pPr>
    <w:rPr>
      <w:rFonts w:ascii="HelvCondLight" w:hAnsi="HelvCondLight"/>
      <w:sz w:val="28"/>
      <w:lang w:val="en-GB" w:eastAsia="en-US"/>
    </w:rPr>
  </w:style>
  <w:style w:type="paragraph" w:styleId="Header">
    <w:name w:val="header"/>
    <w:basedOn w:val="Normal"/>
    <w:pPr>
      <w:tabs>
        <w:tab w:val="center" w:pos="4153"/>
        <w:tab w:val="right" w:pos="8306"/>
      </w:tabs>
    </w:pPr>
    <w:rPr>
      <w:rFonts w:ascii="News Gothic MT" w:hAnsi="News Gothic MT"/>
      <w:sz w:val="24"/>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jc w:val="both"/>
    </w:pPr>
    <w:rPr>
      <w:rFonts w:ascii="News Gothic MT" w:hAnsi="News Gothic MT"/>
      <w:sz w:val="22"/>
      <w:lang w:val="en-GB"/>
    </w:rPr>
  </w:style>
  <w:style w:type="paragraph" w:styleId="BodyText2">
    <w:name w:val="Body Text 2"/>
    <w:basedOn w:val="Normal"/>
    <w:pPr>
      <w:suppressAutoHyphens/>
      <w:ind w:left="459" w:hanging="283"/>
    </w:pPr>
    <w:rPr>
      <w:rFonts w:ascii="Zurich BT" w:hAnsi="Zurich BT"/>
      <w:lang w:val="en-GB"/>
    </w:rPr>
  </w:style>
  <w:style w:type="paragraph" w:styleId="Caption">
    <w:name w:val="caption"/>
    <w:basedOn w:val="Normal"/>
    <w:next w:val="Normal"/>
    <w:qFormat/>
    <w:pPr>
      <w:tabs>
        <w:tab w:val="left" w:pos="1843"/>
        <w:tab w:val="left" w:pos="5103"/>
      </w:tabs>
      <w:suppressAutoHyphens/>
      <w:ind w:left="567" w:hanging="567"/>
    </w:pPr>
    <w:rPr>
      <w:rFonts w:ascii="Zurich BT" w:hAnsi="Zurich BT"/>
      <w:b/>
      <w:sz w:val="22"/>
      <w:lang w:val="en-GB"/>
    </w:rPr>
  </w:style>
  <w:style w:type="paragraph" w:styleId="BodyText3">
    <w:name w:val="Body Text 3"/>
    <w:basedOn w:val="Normal"/>
    <w:pPr>
      <w:pBdr>
        <w:top w:val="single" w:sz="6" w:space="1" w:color="auto"/>
        <w:left w:val="single" w:sz="6" w:space="4" w:color="auto"/>
        <w:bottom w:val="single" w:sz="6" w:space="1" w:color="auto"/>
        <w:right w:val="single" w:sz="6" w:space="4" w:color="auto"/>
      </w:pBdr>
      <w:shd w:val="pct5" w:color="auto" w:fill="FFFFFF"/>
      <w:suppressAutoHyphens/>
    </w:pPr>
    <w:rPr>
      <w:rFonts w:ascii="Zurich BT" w:hAnsi="Zurich BT"/>
      <w:b/>
      <w:sz w:val="24"/>
      <w:lang w:val="en-GB"/>
    </w:rPr>
  </w:style>
  <w:style w:type="paragraph" w:styleId="BodyTextIndent2">
    <w:name w:val="Body Text Indent 2"/>
    <w:basedOn w:val="Normal"/>
    <w:pPr>
      <w:suppressAutoHyphens/>
      <w:ind w:left="351" w:hanging="175"/>
    </w:pPr>
    <w:rPr>
      <w:rFonts w:ascii="Zurich BT" w:hAnsi="Zurich BT"/>
      <w:lang w:val="en-GB"/>
    </w:rPr>
  </w:style>
  <w:style w:type="paragraph" w:styleId="BodyTextIndent3">
    <w:name w:val="Body Text Indent 3"/>
    <w:basedOn w:val="Normal"/>
    <w:pPr>
      <w:tabs>
        <w:tab w:val="left" w:pos="851"/>
        <w:tab w:val="left" w:pos="3402"/>
      </w:tabs>
      <w:suppressAutoHyphens/>
      <w:ind w:left="-284"/>
    </w:pPr>
    <w:rPr>
      <w:rFonts w:ascii="Zurich BT" w:hAnsi="Zurich BT"/>
      <w:sz w:val="22"/>
      <w:lang w:val="en-GB"/>
    </w:rPr>
  </w:style>
  <w:style w:type="paragraph" w:customStyle="1" w:styleId="List1">
    <w:name w:val="List1"/>
    <w:basedOn w:val="Normal"/>
    <w:pPr>
      <w:spacing w:after="60"/>
      <w:ind w:left="567" w:hanging="567"/>
    </w:pPr>
    <w:rPr>
      <w:sz w:val="24"/>
    </w:rPr>
  </w:style>
  <w:style w:type="paragraph" w:styleId="CommentText">
    <w:name w:val="annotation text"/>
    <w:basedOn w:val="Normal"/>
    <w:semiHidden/>
  </w:style>
  <w:style w:type="paragraph" w:styleId="BodyTextIndent">
    <w:name w:val="Body Text Indent"/>
    <w:basedOn w:val="Normal"/>
    <w:pPr>
      <w:tabs>
        <w:tab w:val="left" w:pos="1843"/>
        <w:tab w:val="left" w:pos="5103"/>
        <w:tab w:val="left" w:pos="5812"/>
      </w:tabs>
      <w:suppressAutoHyphens/>
      <w:ind w:left="284" w:hanging="284"/>
    </w:pPr>
    <w:rPr>
      <w:rFonts w:ascii="News Gothic MT" w:hAnsi="News Gothic MT"/>
    </w:rPr>
  </w:style>
  <w:style w:type="paragraph" w:styleId="BalloonText">
    <w:name w:val="Balloon Text"/>
    <w:basedOn w:val="Normal"/>
    <w:semiHidden/>
    <w:rsid w:val="00EB4F29"/>
    <w:rPr>
      <w:rFonts w:ascii="Tahoma" w:hAnsi="Tahoma" w:cs="Tahoma"/>
      <w:sz w:val="16"/>
      <w:szCs w:val="16"/>
    </w:rPr>
  </w:style>
  <w:style w:type="paragraph" w:styleId="ListBullet">
    <w:name w:val="List Bullet"/>
    <w:basedOn w:val="Normal"/>
    <w:rsid w:val="00B2387F"/>
    <w:pPr>
      <w:numPr>
        <w:numId w:val="1"/>
      </w:numPr>
      <w:ind w:left="170" w:hanging="170"/>
      <w:jc w:val="both"/>
    </w:pPr>
    <w:rPr>
      <w:iCs/>
      <w:spacing w:val="-6"/>
      <w:szCs w:val="24"/>
      <w:lang w:val="fr-CH" w:eastAsia="fr-FR"/>
    </w:rPr>
  </w:style>
  <w:style w:type="character" w:styleId="CommentReference">
    <w:name w:val="annotation reference"/>
    <w:semiHidden/>
    <w:rsid w:val="000433CB"/>
    <w:rPr>
      <w:sz w:val="16"/>
      <w:szCs w:val="16"/>
    </w:rPr>
  </w:style>
  <w:style w:type="paragraph" w:styleId="CommentSubject">
    <w:name w:val="annotation subject"/>
    <w:basedOn w:val="CommentText"/>
    <w:next w:val="CommentText"/>
    <w:semiHidden/>
    <w:rsid w:val="000433CB"/>
    <w:rPr>
      <w:b/>
      <w:bCs/>
    </w:rPr>
  </w:style>
  <w:style w:type="paragraph" w:styleId="Revision">
    <w:name w:val="Revision"/>
    <w:hidden/>
    <w:uiPriority w:val="71"/>
    <w:rsid w:val="002C28B6"/>
    <w:rPr>
      <w:lang w:eastAsia="en-US"/>
    </w:rPr>
  </w:style>
  <w:style w:type="paragraph" w:styleId="ListParagraph">
    <w:name w:val="List Paragraph"/>
    <w:basedOn w:val="Normal"/>
    <w:uiPriority w:val="72"/>
    <w:rsid w:val="00440CBF"/>
    <w:pPr>
      <w:ind w:left="720"/>
      <w:contextualSpacing/>
    </w:pPr>
  </w:style>
  <w:style w:type="character" w:styleId="Emphasis">
    <w:name w:val="Emphasis"/>
    <w:basedOn w:val="DefaultParagraphFont"/>
    <w:qFormat/>
    <w:rsid w:val="00376D2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67433">
      <w:bodyDiv w:val="1"/>
      <w:marLeft w:val="0"/>
      <w:marRight w:val="0"/>
      <w:marTop w:val="0"/>
      <w:marBottom w:val="0"/>
      <w:divBdr>
        <w:top w:val="none" w:sz="0" w:space="0" w:color="auto"/>
        <w:left w:val="none" w:sz="0" w:space="0" w:color="auto"/>
        <w:bottom w:val="none" w:sz="0" w:space="0" w:color="auto"/>
        <w:right w:val="none" w:sz="0" w:space="0" w:color="auto"/>
      </w:divBdr>
    </w:div>
    <w:div w:id="71003599">
      <w:bodyDiv w:val="1"/>
      <w:marLeft w:val="0"/>
      <w:marRight w:val="0"/>
      <w:marTop w:val="0"/>
      <w:marBottom w:val="0"/>
      <w:divBdr>
        <w:top w:val="none" w:sz="0" w:space="0" w:color="auto"/>
        <w:left w:val="none" w:sz="0" w:space="0" w:color="auto"/>
        <w:bottom w:val="none" w:sz="0" w:space="0" w:color="auto"/>
        <w:right w:val="none" w:sz="0" w:space="0" w:color="auto"/>
      </w:divBdr>
      <w:divsChild>
        <w:div w:id="1041593652">
          <w:marLeft w:val="0"/>
          <w:marRight w:val="0"/>
          <w:marTop w:val="0"/>
          <w:marBottom w:val="0"/>
          <w:divBdr>
            <w:top w:val="none" w:sz="0" w:space="0" w:color="auto"/>
            <w:left w:val="none" w:sz="0" w:space="0" w:color="auto"/>
            <w:bottom w:val="none" w:sz="0" w:space="0" w:color="auto"/>
            <w:right w:val="none" w:sz="0" w:space="0" w:color="auto"/>
          </w:divBdr>
        </w:div>
      </w:divsChild>
    </w:div>
    <w:div w:id="98530854">
      <w:bodyDiv w:val="1"/>
      <w:marLeft w:val="0"/>
      <w:marRight w:val="0"/>
      <w:marTop w:val="0"/>
      <w:marBottom w:val="0"/>
      <w:divBdr>
        <w:top w:val="none" w:sz="0" w:space="0" w:color="auto"/>
        <w:left w:val="none" w:sz="0" w:space="0" w:color="auto"/>
        <w:bottom w:val="none" w:sz="0" w:space="0" w:color="auto"/>
        <w:right w:val="none" w:sz="0" w:space="0" w:color="auto"/>
      </w:divBdr>
      <w:divsChild>
        <w:div w:id="483668338">
          <w:marLeft w:val="0"/>
          <w:marRight w:val="0"/>
          <w:marTop w:val="0"/>
          <w:marBottom w:val="0"/>
          <w:divBdr>
            <w:top w:val="none" w:sz="0" w:space="0" w:color="auto"/>
            <w:left w:val="none" w:sz="0" w:space="0" w:color="auto"/>
            <w:bottom w:val="none" w:sz="0" w:space="0" w:color="auto"/>
            <w:right w:val="none" w:sz="0" w:space="0" w:color="auto"/>
          </w:divBdr>
          <w:divsChild>
            <w:div w:id="87163843">
              <w:marLeft w:val="0"/>
              <w:marRight w:val="0"/>
              <w:marTop w:val="0"/>
              <w:marBottom w:val="0"/>
              <w:divBdr>
                <w:top w:val="none" w:sz="0" w:space="0" w:color="auto"/>
                <w:left w:val="none" w:sz="0" w:space="0" w:color="auto"/>
                <w:bottom w:val="none" w:sz="0" w:space="0" w:color="auto"/>
                <w:right w:val="none" w:sz="0" w:space="0" w:color="auto"/>
              </w:divBdr>
            </w:div>
            <w:div w:id="364327321">
              <w:marLeft w:val="0"/>
              <w:marRight w:val="0"/>
              <w:marTop w:val="0"/>
              <w:marBottom w:val="0"/>
              <w:divBdr>
                <w:top w:val="none" w:sz="0" w:space="0" w:color="auto"/>
                <w:left w:val="none" w:sz="0" w:space="0" w:color="auto"/>
                <w:bottom w:val="none" w:sz="0" w:space="0" w:color="auto"/>
                <w:right w:val="none" w:sz="0" w:space="0" w:color="auto"/>
              </w:divBdr>
            </w:div>
            <w:div w:id="525799783">
              <w:marLeft w:val="0"/>
              <w:marRight w:val="0"/>
              <w:marTop w:val="0"/>
              <w:marBottom w:val="0"/>
              <w:divBdr>
                <w:top w:val="none" w:sz="0" w:space="0" w:color="auto"/>
                <w:left w:val="none" w:sz="0" w:space="0" w:color="auto"/>
                <w:bottom w:val="none" w:sz="0" w:space="0" w:color="auto"/>
                <w:right w:val="none" w:sz="0" w:space="0" w:color="auto"/>
              </w:divBdr>
            </w:div>
            <w:div w:id="1461725297">
              <w:marLeft w:val="0"/>
              <w:marRight w:val="0"/>
              <w:marTop w:val="0"/>
              <w:marBottom w:val="0"/>
              <w:divBdr>
                <w:top w:val="none" w:sz="0" w:space="0" w:color="auto"/>
                <w:left w:val="none" w:sz="0" w:space="0" w:color="auto"/>
                <w:bottom w:val="none" w:sz="0" w:space="0" w:color="auto"/>
                <w:right w:val="none" w:sz="0" w:space="0" w:color="auto"/>
              </w:divBdr>
            </w:div>
            <w:div w:id="181063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81057">
      <w:bodyDiv w:val="1"/>
      <w:marLeft w:val="0"/>
      <w:marRight w:val="0"/>
      <w:marTop w:val="0"/>
      <w:marBottom w:val="0"/>
      <w:divBdr>
        <w:top w:val="none" w:sz="0" w:space="0" w:color="auto"/>
        <w:left w:val="none" w:sz="0" w:space="0" w:color="auto"/>
        <w:bottom w:val="none" w:sz="0" w:space="0" w:color="auto"/>
        <w:right w:val="none" w:sz="0" w:space="0" w:color="auto"/>
      </w:divBdr>
      <w:divsChild>
        <w:div w:id="605037137">
          <w:marLeft w:val="0"/>
          <w:marRight w:val="0"/>
          <w:marTop w:val="0"/>
          <w:marBottom w:val="0"/>
          <w:divBdr>
            <w:top w:val="none" w:sz="0" w:space="0" w:color="auto"/>
            <w:left w:val="none" w:sz="0" w:space="0" w:color="auto"/>
            <w:bottom w:val="none" w:sz="0" w:space="0" w:color="auto"/>
            <w:right w:val="none" w:sz="0" w:space="0" w:color="auto"/>
          </w:divBdr>
          <w:divsChild>
            <w:div w:id="829558585">
              <w:marLeft w:val="0"/>
              <w:marRight w:val="0"/>
              <w:marTop w:val="0"/>
              <w:marBottom w:val="0"/>
              <w:divBdr>
                <w:top w:val="none" w:sz="0" w:space="0" w:color="auto"/>
                <w:left w:val="none" w:sz="0" w:space="0" w:color="auto"/>
                <w:bottom w:val="none" w:sz="0" w:space="0" w:color="auto"/>
                <w:right w:val="none" w:sz="0" w:space="0" w:color="auto"/>
              </w:divBdr>
            </w:div>
            <w:div w:id="2088530235">
              <w:marLeft w:val="0"/>
              <w:marRight w:val="0"/>
              <w:marTop w:val="0"/>
              <w:marBottom w:val="0"/>
              <w:divBdr>
                <w:top w:val="none" w:sz="0" w:space="0" w:color="auto"/>
                <w:left w:val="none" w:sz="0" w:space="0" w:color="auto"/>
                <w:bottom w:val="none" w:sz="0" w:space="0" w:color="auto"/>
                <w:right w:val="none" w:sz="0" w:space="0" w:color="auto"/>
              </w:divBdr>
            </w:div>
            <w:div w:id="212364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15725">
      <w:bodyDiv w:val="1"/>
      <w:marLeft w:val="0"/>
      <w:marRight w:val="0"/>
      <w:marTop w:val="0"/>
      <w:marBottom w:val="0"/>
      <w:divBdr>
        <w:top w:val="none" w:sz="0" w:space="0" w:color="auto"/>
        <w:left w:val="none" w:sz="0" w:space="0" w:color="auto"/>
        <w:bottom w:val="none" w:sz="0" w:space="0" w:color="auto"/>
        <w:right w:val="none" w:sz="0" w:space="0" w:color="auto"/>
      </w:divBdr>
      <w:divsChild>
        <w:div w:id="1417676604">
          <w:marLeft w:val="0"/>
          <w:marRight w:val="0"/>
          <w:marTop w:val="0"/>
          <w:marBottom w:val="0"/>
          <w:divBdr>
            <w:top w:val="none" w:sz="0" w:space="0" w:color="auto"/>
            <w:left w:val="none" w:sz="0" w:space="0" w:color="auto"/>
            <w:bottom w:val="none" w:sz="0" w:space="0" w:color="auto"/>
            <w:right w:val="none" w:sz="0" w:space="0" w:color="auto"/>
          </w:divBdr>
          <w:divsChild>
            <w:div w:id="84689030">
              <w:marLeft w:val="0"/>
              <w:marRight w:val="0"/>
              <w:marTop w:val="0"/>
              <w:marBottom w:val="0"/>
              <w:divBdr>
                <w:top w:val="none" w:sz="0" w:space="0" w:color="auto"/>
                <w:left w:val="none" w:sz="0" w:space="0" w:color="auto"/>
                <w:bottom w:val="none" w:sz="0" w:space="0" w:color="auto"/>
                <w:right w:val="none" w:sz="0" w:space="0" w:color="auto"/>
              </w:divBdr>
            </w:div>
            <w:div w:id="299380335">
              <w:marLeft w:val="0"/>
              <w:marRight w:val="0"/>
              <w:marTop w:val="0"/>
              <w:marBottom w:val="0"/>
              <w:divBdr>
                <w:top w:val="none" w:sz="0" w:space="0" w:color="auto"/>
                <w:left w:val="none" w:sz="0" w:space="0" w:color="auto"/>
                <w:bottom w:val="none" w:sz="0" w:space="0" w:color="auto"/>
                <w:right w:val="none" w:sz="0" w:space="0" w:color="auto"/>
              </w:divBdr>
            </w:div>
            <w:div w:id="916866813">
              <w:marLeft w:val="0"/>
              <w:marRight w:val="0"/>
              <w:marTop w:val="0"/>
              <w:marBottom w:val="0"/>
              <w:divBdr>
                <w:top w:val="none" w:sz="0" w:space="0" w:color="auto"/>
                <w:left w:val="none" w:sz="0" w:space="0" w:color="auto"/>
                <w:bottom w:val="none" w:sz="0" w:space="0" w:color="auto"/>
                <w:right w:val="none" w:sz="0" w:space="0" w:color="auto"/>
              </w:divBdr>
            </w:div>
            <w:div w:id="1591698750">
              <w:marLeft w:val="0"/>
              <w:marRight w:val="0"/>
              <w:marTop w:val="0"/>
              <w:marBottom w:val="0"/>
              <w:divBdr>
                <w:top w:val="none" w:sz="0" w:space="0" w:color="auto"/>
                <w:left w:val="none" w:sz="0" w:space="0" w:color="auto"/>
                <w:bottom w:val="none" w:sz="0" w:space="0" w:color="auto"/>
                <w:right w:val="none" w:sz="0" w:space="0" w:color="auto"/>
              </w:divBdr>
            </w:div>
            <w:div w:id="1653833641">
              <w:marLeft w:val="0"/>
              <w:marRight w:val="0"/>
              <w:marTop w:val="0"/>
              <w:marBottom w:val="0"/>
              <w:divBdr>
                <w:top w:val="none" w:sz="0" w:space="0" w:color="auto"/>
                <w:left w:val="none" w:sz="0" w:space="0" w:color="auto"/>
                <w:bottom w:val="none" w:sz="0" w:space="0" w:color="auto"/>
                <w:right w:val="none" w:sz="0" w:space="0" w:color="auto"/>
              </w:divBdr>
            </w:div>
            <w:div w:id="1803843219">
              <w:marLeft w:val="0"/>
              <w:marRight w:val="0"/>
              <w:marTop w:val="0"/>
              <w:marBottom w:val="0"/>
              <w:divBdr>
                <w:top w:val="none" w:sz="0" w:space="0" w:color="auto"/>
                <w:left w:val="none" w:sz="0" w:space="0" w:color="auto"/>
                <w:bottom w:val="none" w:sz="0" w:space="0" w:color="auto"/>
                <w:right w:val="none" w:sz="0" w:space="0" w:color="auto"/>
              </w:divBdr>
            </w:div>
            <w:div w:id="202096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78052">
      <w:bodyDiv w:val="1"/>
      <w:marLeft w:val="0"/>
      <w:marRight w:val="0"/>
      <w:marTop w:val="0"/>
      <w:marBottom w:val="0"/>
      <w:divBdr>
        <w:top w:val="none" w:sz="0" w:space="0" w:color="auto"/>
        <w:left w:val="none" w:sz="0" w:space="0" w:color="auto"/>
        <w:bottom w:val="none" w:sz="0" w:space="0" w:color="auto"/>
        <w:right w:val="none" w:sz="0" w:space="0" w:color="auto"/>
      </w:divBdr>
      <w:divsChild>
        <w:div w:id="1499535245">
          <w:marLeft w:val="0"/>
          <w:marRight w:val="0"/>
          <w:marTop w:val="0"/>
          <w:marBottom w:val="0"/>
          <w:divBdr>
            <w:top w:val="none" w:sz="0" w:space="0" w:color="auto"/>
            <w:left w:val="none" w:sz="0" w:space="0" w:color="auto"/>
            <w:bottom w:val="none" w:sz="0" w:space="0" w:color="auto"/>
            <w:right w:val="none" w:sz="0" w:space="0" w:color="auto"/>
          </w:divBdr>
          <w:divsChild>
            <w:div w:id="208792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285717">
      <w:bodyDiv w:val="1"/>
      <w:marLeft w:val="0"/>
      <w:marRight w:val="0"/>
      <w:marTop w:val="0"/>
      <w:marBottom w:val="0"/>
      <w:divBdr>
        <w:top w:val="none" w:sz="0" w:space="0" w:color="auto"/>
        <w:left w:val="none" w:sz="0" w:space="0" w:color="auto"/>
        <w:bottom w:val="none" w:sz="0" w:space="0" w:color="auto"/>
        <w:right w:val="none" w:sz="0" w:space="0" w:color="auto"/>
      </w:divBdr>
    </w:div>
    <w:div w:id="271865194">
      <w:bodyDiv w:val="1"/>
      <w:marLeft w:val="0"/>
      <w:marRight w:val="0"/>
      <w:marTop w:val="0"/>
      <w:marBottom w:val="0"/>
      <w:divBdr>
        <w:top w:val="none" w:sz="0" w:space="0" w:color="auto"/>
        <w:left w:val="none" w:sz="0" w:space="0" w:color="auto"/>
        <w:bottom w:val="none" w:sz="0" w:space="0" w:color="auto"/>
        <w:right w:val="none" w:sz="0" w:space="0" w:color="auto"/>
      </w:divBdr>
      <w:divsChild>
        <w:div w:id="77022150">
          <w:marLeft w:val="0"/>
          <w:marRight w:val="0"/>
          <w:marTop w:val="0"/>
          <w:marBottom w:val="0"/>
          <w:divBdr>
            <w:top w:val="none" w:sz="0" w:space="0" w:color="auto"/>
            <w:left w:val="none" w:sz="0" w:space="0" w:color="auto"/>
            <w:bottom w:val="none" w:sz="0" w:space="0" w:color="auto"/>
            <w:right w:val="none" w:sz="0" w:space="0" w:color="auto"/>
          </w:divBdr>
          <w:divsChild>
            <w:div w:id="96951483">
              <w:marLeft w:val="0"/>
              <w:marRight w:val="0"/>
              <w:marTop w:val="0"/>
              <w:marBottom w:val="0"/>
              <w:divBdr>
                <w:top w:val="none" w:sz="0" w:space="0" w:color="auto"/>
                <w:left w:val="none" w:sz="0" w:space="0" w:color="auto"/>
                <w:bottom w:val="none" w:sz="0" w:space="0" w:color="auto"/>
                <w:right w:val="none" w:sz="0" w:space="0" w:color="auto"/>
              </w:divBdr>
            </w:div>
            <w:div w:id="483090253">
              <w:marLeft w:val="0"/>
              <w:marRight w:val="0"/>
              <w:marTop w:val="0"/>
              <w:marBottom w:val="0"/>
              <w:divBdr>
                <w:top w:val="none" w:sz="0" w:space="0" w:color="auto"/>
                <w:left w:val="none" w:sz="0" w:space="0" w:color="auto"/>
                <w:bottom w:val="none" w:sz="0" w:space="0" w:color="auto"/>
                <w:right w:val="none" w:sz="0" w:space="0" w:color="auto"/>
              </w:divBdr>
            </w:div>
            <w:div w:id="815531784">
              <w:marLeft w:val="0"/>
              <w:marRight w:val="0"/>
              <w:marTop w:val="0"/>
              <w:marBottom w:val="0"/>
              <w:divBdr>
                <w:top w:val="none" w:sz="0" w:space="0" w:color="auto"/>
                <w:left w:val="none" w:sz="0" w:space="0" w:color="auto"/>
                <w:bottom w:val="none" w:sz="0" w:space="0" w:color="auto"/>
                <w:right w:val="none" w:sz="0" w:space="0" w:color="auto"/>
              </w:divBdr>
            </w:div>
            <w:div w:id="150621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163946">
      <w:bodyDiv w:val="1"/>
      <w:marLeft w:val="0"/>
      <w:marRight w:val="0"/>
      <w:marTop w:val="0"/>
      <w:marBottom w:val="0"/>
      <w:divBdr>
        <w:top w:val="none" w:sz="0" w:space="0" w:color="auto"/>
        <w:left w:val="none" w:sz="0" w:space="0" w:color="auto"/>
        <w:bottom w:val="none" w:sz="0" w:space="0" w:color="auto"/>
        <w:right w:val="none" w:sz="0" w:space="0" w:color="auto"/>
      </w:divBdr>
      <w:divsChild>
        <w:div w:id="1790970981">
          <w:marLeft w:val="0"/>
          <w:marRight w:val="0"/>
          <w:marTop w:val="0"/>
          <w:marBottom w:val="0"/>
          <w:divBdr>
            <w:top w:val="none" w:sz="0" w:space="0" w:color="auto"/>
            <w:left w:val="none" w:sz="0" w:space="0" w:color="auto"/>
            <w:bottom w:val="none" w:sz="0" w:space="0" w:color="auto"/>
            <w:right w:val="none" w:sz="0" w:space="0" w:color="auto"/>
          </w:divBdr>
        </w:div>
      </w:divsChild>
    </w:div>
    <w:div w:id="436170404">
      <w:bodyDiv w:val="1"/>
      <w:marLeft w:val="0"/>
      <w:marRight w:val="0"/>
      <w:marTop w:val="0"/>
      <w:marBottom w:val="0"/>
      <w:divBdr>
        <w:top w:val="none" w:sz="0" w:space="0" w:color="auto"/>
        <w:left w:val="none" w:sz="0" w:space="0" w:color="auto"/>
        <w:bottom w:val="none" w:sz="0" w:space="0" w:color="auto"/>
        <w:right w:val="none" w:sz="0" w:space="0" w:color="auto"/>
      </w:divBdr>
    </w:div>
    <w:div w:id="520902839">
      <w:bodyDiv w:val="1"/>
      <w:marLeft w:val="0"/>
      <w:marRight w:val="0"/>
      <w:marTop w:val="0"/>
      <w:marBottom w:val="0"/>
      <w:divBdr>
        <w:top w:val="none" w:sz="0" w:space="0" w:color="auto"/>
        <w:left w:val="none" w:sz="0" w:space="0" w:color="auto"/>
        <w:bottom w:val="none" w:sz="0" w:space="0" w:color="auto"/>
        <w:right w:val="none" w:sz="0" w:space="0" w:color="auto"/>
      </w:divBdr>
      <w:divsChild>
        <w:div w:id="521169568">
          <w:marLeft w:val="0"/>
          <w:marRight w:val="0"/>
          <w:marTop w:val="0"/>
          <w:marBottom w:val="0"/>
          <w:divBdr>
            <w:top w:val="none" w:sz="0" w:space="0" w:color="auto"/>
            <w:left w:val="none" w:sz="0" w:space="0" w:color="auto"/>
            <w:bottom w:val="none" w:sz="0" w:space="0" w:color="auto"/>
            <w:right w:val="none" w:sz="0" w:space="0" w:color="auto"/>
          </w:divBdr>
          <w:divsChild>
            <w:div w:id="214465679">
              <w:marLeft w:val="0"/>
              <w:marRight w:val="0"/>
              <w:marTop w:val="0"/>
              <w:marBottom w:val="0"/>
              <w:divBdr>
                <w:top w:val="none" w:sz="0" w:space="0" w:color="auto"/>
                <w:left w:val="none" w:sz="0" w:space="0" w:color="auto"/>
                <w:bottom w:val="none" w:sz="0" w:space="0" w:color="auto"/>
                <w:right w:val="none" w:sz="0" w:space="0" w:color="auto"/>
              </w:divBdr>
            </w:div>
            <w:div w:id="847643153">
              <w:marLeft w:val="0"/>
              <w:marRight w:val="0"/>
              <w:marTop w:val="0"/>
              <w:marBottom w:val="0"/>
              <w:divBdr>
                <w:top w:val="none" w:sz="0" w:space="0" w:color="auto"/>
                <w:left w:val="none" w:sz="0" w:space="0" w:color="auto"/>
                <w:bottom w:val="none" w:sz="0" w:space="0" w:color="auto"/>
                <w:right w:val="none" w:sz="0" w:space="0" w:color="auto"/>
              </w:divBdr>
            </w:div>
            <w:div w:id="894002042">
              <w:marLeft w:val="0"/>
              <w:marRight w:val="0"/>
              <w:marTop w:val="0"/>
              <w:marBottom w:val="0"/>
              <w:divBdr>
                <w:top w:val="none" w:sz="0" w:space="0" w:color="auto"/>
                <w:left w:val="none" w:sz="0" w:space="0" w:color="auto"/>
                <w:bottom w:val="none" w:sz="0" w:space="0" w:color="auto"/>
                <w:right w:val="none" w:sz="0" w:space="0" w:color="auto"/>
              </w:divBdr>
            </w:div>
            <w:div w:id="1074550403">
              <w:marLeft w:val="0"/>
              <w:marRight w:val="0"/>
              <w:marTop w:val="0"/>
              <w:marBottom w:val="0"/>
              <w:divBdr>
                <w:top w:val="none" w:sz="0" w:space="0" w:color="auto"/>
                <w:left w:val="none" w:sz="0" w:space="0" w:color="auto"/>
                <w:bottom w:val="none" w:sz="0" w:space="0" w:color="auto"/>
                <w:right w:val="none" w:sz="0" w:space="0" w:color="auto"/>
              </w:divBdr>
            </w:div>
            <w:div w:id="140012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661870">
      <w:bodyDiv w:val="1"/>
      <w:marLeft w:val="0"/>
      <w:marRight w:val="0"/>
      <w:marTop w:val="0"/>
      <w:marBottom w:val="0"/>
      <w:divBdr>
        <w:top w:val="none" w:sz="0" w:space="0" w:color="auto"/>
        <w:left w:val="none" w:sz="0" w:space="0" w:color="auto"/>
        <w:bottom w:val="none" w:sz="0" w:space="0" w:color="auto"/>
        <w:right w:val="none" w:sz="0" w:space="0" w:color="auto"/>
      </w:divBdr>
      <w:divsChild>
        <w:div w:id="1599176076">
          <w:marLeft w:val="0"/>
          <w:marRight w:val="0"/>
          <w:marTop w:val="0"/>
          <w:marBottom w:val="0"/>
          <w:divBdr>
            <w:top w:val="none" w:sz="0" w:space="0" w:color="auto"/>
            <w:left w:val="none" w:sz="0" w:space="0" w:color="auto"/>
            <w:bottom w:val="none" w:sz="0" w:space="0" w:color="auto"/>
            <w:right w:val="none" w:sz="0" w:space="0" w:color="auto"/>
          </w:divBdr>
          <w:divsChild>
            <w:div w:id="77870473">
              <w:marLeft w:val="0"/>
              <w:marRight w:val="0"/>
              <w:marTop w:val="0"/>
              <w:marBottom w:val="0"/>
              <w:divBdr>
                <w:top w:val="none" w:sz="0" w:space="0" w:color="auto"/>
                <w:left w:val="none" w:sz="0" w:space="0" w:color="auto"/>
                <w:bottom w:val="none" w:sz="0" w:space="0" w:color="auto"/>
                <w:right w:val="none" w:sz="0" w:space="0" w:color="auto"/>
              </w:divBdr>
            </w:div>
            <w:div w:id="182061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027815">
      <w:bodyDiv w:val="1"/>
      <w:marLeft w:val="0"/>
      <w:marRight w:val="0"/>
      <w:marTop w:val="0"/>
      <w:marBottom w:val="0"/>
      <w:divBdr>
        <w:top w:val="none" w:sz="0" w:space="0" w:color="auto"/>
        <w:left w:val="none" w:sz="0" w:space="0" w:color="auto"/>
        <w:bottom w:val="none" w:sz="0" w:space="0" w:color="auto"/>
        <w:right w:val="none" w:sz="0" w:space="0" w:color="auto"/>
      </w:divBdr>
      <w:divsChild>
        <w:div w:id="49109746">
          <w:marLeft w:val="0"/>
          <w:marRight w:val="0"/>
          <w:marTop w:val="0"/>
          <w:marBottom w:val="0"/>
          <w:divBdr>
            <w:top w:val="none" w:sz="0" w:space="0" w:color="auto"/>
            <w:left w:val="none" w:sz="0" w:space="0" w:color="auto"/>
            <w:bottom w:val="none" w:sz="0" w:space="0" w:color="auto"/>
            <w:right w:val="none" w:sz="0" w:space="0" w:color="auto"/>
          </w:divBdr>
        </w:div>
      </w:divsChild>
    </w:div>
    <w:div w:id="640962875">
      <w:bodyDiv w:val="1"/>
      <w:marLeft w:val="0"/>
      <w:marRight w:val="0"/>
      <w:marTop w:val="0"/>
      <w:marBottom w:val="0"/>
      <w:divBdr>
        <w:top w:val="none" w:sz="0" w:space="0" w:color="auto"/>
        <w:left w:val="none" w:sz="0" w:space="0" w:color="auto"/>
        <w:bottom w:val="none" w:sz="0" w:space="0" w:color="auto"/>
        <w:right w:val="none" w:sz="0" w:space="0" w:color="auto"/>
      </w:divBdr>
    </w:div>
    <w:div w:id="663826716">
      <w:bodyDiv w:val="1"/>
      <w:marLeft w:val="0"/>
      <w:marRight w:val="0"/>
      <w:marTop w:val="0"/>
      <w:marBottom w:val="0"/>
      <w:divBdr>
        <w:top w:val="none" w:sz="0" w:space="0" w:color="auto"/>
        <w:left w:val="none" w:sz="0" w:space="0" w:color="auto"/>
        <w:bottom w:val="none" w:sz="0" w:space="0" w:color="auto"/>
        <w:right w:val="none" w:sz="0" w:space="0" w:color="auto"/>
      </w:divBdr>
      <w:divsChild>
        <w:div w:id="431782945">
          <w:marLeft w:val="0"/>
          <w:marRight w:val="0"/>
          <w:marTop w:val="0"/>
          <w:marBottom w:val="0"/>
          <w:divBdr>
            <w:top w:val="none" w:sz="0" w:space="0" w:color="auto"/>
            <w:left w:val="none" w:sz="0" w:space="0" w:color="auto"/>
            <w:bottom w:val="none" w:sz="0" w:space="0" w:color="auto"/>
            <w:right w:val="none" w:sz="0" w:space="0" w:color="auto"/>
          </w:divBdr>
          <w:divsChild>
            <w:div w:id="808475592">
              <w:marLeft w:val="0"/>
              <w:marRight w:val="0"/>
              <w:marTop w:val="0"/>
              <w:marBottom w:val="0"/>
              <w:divBdr>
                <w:top w:val="none" w:sz="0" w:space="0" w:color="auto"/>
                <w:left w:val="none" w:sz="0" w:space="0" w:color="auto"/>
                <w:bottom w:val="none" w:sz="0" w:space="0" w:color="auto"/>
                <w:right w:val="none" w:sz="0" w:space="0" w:color="auto"/>
              </w:divBdr>
            </w:div>
            <w:div w:id="973370904">
              <w:marLeft w:val="0"/>
              <w:marRight w:val="0"/>
              <w:marTop w:val="0"/>
              <w:marBottom w:val="0"/>
              <w:divBdr>
                <w:top w:val="none" w:sz="0" w:space="0" w:color="auto"/>
                <w:left w:val="none" w:sz="0" w:space="0" w:color="auto"/>
                <w:bottom w:val="none" w:sz="0" w:space="0" w:color="auto"/>
                <w:right w:val="none" w:sz="0" w:space="0" w:color="auto"/>
              </w:divBdr>
            </w:div>
            <w:div w:id="1341395322">
              <w:marLeft w:val="0"/>
              <w:marRight w:val="0"/>
              <w:marTop w:val="0"/>
              <w:marBottom w:val="0"/>
              <w:divBdr>
                <w:top w:val="none" w:sz="0" w:space="0" w:color="auto"/>
                <w:left w:val="none" w:sz="0" w:space="0" w:color="auto"/>
                <w:bottom w:val="none" w:sz="0" w:space="0" w:color="auto"/>
                <w:right w:val="none" w:sz="0" w:space="0" w:color="auto"/>
              </w:divBdr>
            </w:div>
            <w:div w:id="1469131413">
              <w:marLeft w:val="0"/>
              <w:marRight w:val="0"/>
              <w:marTop w:val="0"/>
              <w:marBottom w:val="0"/>
              <w:divBdr>
                <w:top w:val="none" w:sz="0" w:space="0" w:color="auto"/>
                <w:left w:val="none" w:sz="0" w:space="0" w:color="auto"/>
                <w:bottom w:val="none" w:sz="0" w:space="0" w:color="auto"/>
                <w:right w:val="none" w:sz="0" w:space="0" w:color="auto"/>
              </w:divBdr>
            </w:div>
            <w:div w:id="1526746733">
              <w:marLeft w:val="0"/>
              <w:marRight w:val="0"/>
              <w:marTop w:val="0"/>
              <w:marBottom w:val="0"/>
              <w:divBdr>
                <w:top w:val="none" w:sz="0" w:space="0" w:color="auto"/>
                <w:left w:val="none" w:sz="0" w:space="0" w:color="auto"/>
                <w:bottom w:val="none" w:sz="0" w:space="0" w:color="auto"/>
                <w:right w:val="none" w:sz="0" w:space="0" w:color="auto"/>
              </w:divBdr>
            </w:div>
            <w:div w:id="1599482805">
              <w:marLeft w:val="0"/>
              <w:marRight w:val="0"/>
              <w:marTop w:val="0"/>
              <w:marBottom w:val="0"/>
              <w:divBdr>
                <w:top w:val="none" w:sz="0" w:space="0" w:color="auto"/>
                <w:left w:val="none" w:sz="0" w:space="0" w:color="auto"/>
                <w:bottom w:val="none" w:sz="0" w:space="0" w:color="auto"/>
                <w:right w:val="none" w:sz="0" w:space="0" w:color="auto"/>
              </w:divBdr>
            </w:div>
            <w:div w:id="212488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751695">
      <w:bodyDiv w:val="1"/>
      <w:marLeft w:val="0"/>
      <w:marRight w:val="0"/>
      <w:marTop w:val="0"/>
      <w:marBottom w:val="0"/>
      <w:divBdr>
        <w:top w:val="none" w:sz="0" w:space="0" w:color="auto"/>
        <w:left w:val="none" w:sz="0" w:space="0" w:color="auto"/>
        <w:bottom w:val="none" w:sz="0" w:space="0" w:color="auto"/>
        <w:right w:val="none" w:sz="0" w:space="0" w:color="auto"/>
      </w:divBdr>
      <w:divsChild>
        <w:div w:id="1453555141">
          <w:marLeft w:val="0"/>
          <w:marRight w:val="0"/>
          <w:marTop w:val="0"/>
          <w:marBottom w:val="0"/>
          <w:divBdr>
            <w:top w:val="none" w:sz="0" w:space="0" w:color="auto"/>
            <w:left w:val="none" w:sz="0" w:space="0" w:color="auto"/>
            <w:bottom w:val="none" w:sz="0" w:space="0" w:color="auto"/>
            <w:right w:val="none" w:sz="0" w:space="0" w:color="auto"/>
          </w:divBdr>
          <w:divsChild>
            <w:div w:id="134950808">
              <w:marLeft w:val="0"/>
              <w:marRight w:val="0"/>
              <w:marTop w:val="0"/>
              <w:marBottom w:val="0"/>
              <w:divBdr>
                <w:top w:val="none" w:sz="0" w:space="0" w:color="auto"/>
                <w:left w:val="none" w:sz="0" w:space="0" w:color="auto"/>
                <w:bottom w:val="none" w:sz="0" w:space="0" w:color="auto"/>
                <w:right w:val="none" w:sz="0" w:space="0" w:color="auto"/>
              </w:divBdr>
            </w:div>
            <w:div w:id="600380780">
              <w:marLeft w:val="0"/>
              <w:marRight w:val="0"/>
              <w:marTop w:val="0"/>
              <w:marBottom w:val="0"/>
              <w:divBdr>
                <w:top w:val="none" w:sz="0" w:space="0" w:color="auto"/>
                <w:left w:val="none" w:sz="0" w:space="0" w:color="auto"/>
                <w:bottom w:val="none" w:sz="0" w:space="0" w:color="auto"/>
                <w:right w:val="none" w:sz="0" w:space="0" w:color="auto"/>
              </w:divBdr>
            </w:div>
            <w:div w:id="642470281">
              <w:marLeft w:val="0"/>
              <w:marRight w:val="0"/>
              <w:marTop w:val="0"/>
              <w:marBottom w:val="0"/>
              <w:divBdr>
                <w:top w:val="none" w:sz="0" w:space="0" w:color="auto"/>
                <w:left w:val="none" w:sz="0" w:space="0" w:color="auto"/>
                <w:bottom w:val="none" w:sz="0" w:space="0" w:color="auto"/>
                <w:right w:val="none" w:sz="0" w:space="0" w:color="auto"/>
              </w:divBdr>
            </w:div>
            <w:div w:id="1026642351">
              <w:marLeft w:val="0"/>
              <w:marRight w:val="0"/>
              <w:marTop w:val="0"/>
              <w:marBottom w:val="0"/>
              <w:divBdr>
                <w:top w:val="none" w:sz="0" w:space="0" w:color="auto"/>
                <w:left w:val="none" w:sz="0" w:space="0" w:color="auto"/>
                <w:bottom w:val="none" w:sz="0" w:space="0" w:color="auto"/>
                <w:right w:val="none" w:sz="0" w:space="0" w:color="auto"/>
              </w:divBdr>
            </w:div>
            <w:div w:id="1106464435">
              <w:marLeft w:val="0"/>
              <w:marRight w:val="0"/>
              <w:marTop w:val="0"/>
              <w:marBottom w:val="0"/>
              <w:divBdr>
                <w:top w:val="none" w:sz="0" w:space="0" w:color="auto"/>
                <w:left w:val="none" w:sz="0" w:space="0" w:color="auto"/>
                <w:bottom w:val="none" w:sz="0" w:space="0" w:color="auto"/>
                <w:right w:val="none" w:sz="0" w:space="0" w:color="auto"/>
              </w:divBdr>
            </w:div>
            <w:div w:id="1634410986">
              <w:marLeft w:val="0"/>
              <w:marRight w:val="0"/>
              <w:marTop w:val="0"/>
              <w:marBottom w:val="0"/>
              <w:divBdr>
                <w:top w:val="none" w:sz="0" w:space="0" w:color="auto"/>
                <w:left w:val="none" w:sz="0" w:space="0" w:color="auto"/>
                <w:bottom w:val="none" w:sz="0" w:space="0" w:color="auto"/>
                <w:right w:val="none" w:sz="0" w:space="0" w:color="auto"/>
              </w:divBdr>
            </w:div>
            <w:div w:id="174217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905464">
      <w:bodyDiv w:val="1"/>
      <w:marLeft w:val="0"/>
      <w:marRight w:val="0"/>
      <w:marTop w:val="0"/>
      <w:marBottom w:val="0"/>
      <w:divBdr>
        <w:top w:val="none" w:sz="0" w:space="0" w:color="auto"/>
        <w:left w:val="none" w:sz="0" w:space="0" w:color="auto"/>
        <w:bottom w:val="none" w:sz="0" w:space="0" w:color="auto"/>
        <w:right w:val="none" w:sz="0" w:space="0" w:color="auto"/>
      </w:divBdr>
      <w:divsChild>
        <w:div w:id="1537113568">
          <w:marLeft w:val="0"/>
          <w:marRight w:val="0"/>
          <w:marTop w:val="0"/>
          <w:marBottom w:val="0"/>
          <w:divBdr>
            <w:top w:val="none" w:sz="0" w:space="0" w:color="auto"/>
            <w:left w:val="none" w:sz="0" w:space="0" w:color="auto"/>
            <w:bottom w:val="none" w:sz="0" w:space="0" w:color="auto"/>
            <w:right w:val="none" w:sz="0" w:space="0" w:color="auto"/>
          </w:divBdr>
          <w:divsChild>
            <w:div w:id="87426540">
              <w:marLeft w:val="0"/>
              <w:marRight w:val="0"/>
              <w:marTop w:val="0"/>
              <w:marBottom w:val="0"/>
              <w:divBdr>
                <w:top w:val="none" w:sz="0" w:space="0" w:color="auto"/>
                <w:left w:val="none" w:sz="0" w:space="0" w:color="auto"/>
                <w:bottom w:val="none" w:sz="0" w:space="0" w:color="auto"/>
                <w:right w:val="none" w:sz="0" w:space="0" w:color="auto"/>
              </w:divBdr>
            </w:div>
            <w:div w:id="1144468799">
              <w:marLeft w:val="0"/>
              <w:marRight w:val="0"/>
              <w:marTop w:val="0"/>
              <w:marBottom w:val="0"/>
              <w:divBdr>
                <w:top w:val="none" w:sz="0" w:space="0" w:color="auto"/>
                <w:left w:val="none" w:sz="0" w:space="0" w:color="auto"/>
                <w:bottom w:val="none" w:sz="0" w:space="0" w:color="auto"/>
                <w:right w:val="none" w:sz="0" w:space="0" w:color="auto"/>
              </w:divBdr>
            </w:div>
            <w:div w:id="1181168039">
              <w:marLeft w:val="0"/>
              <w:marRight w:val="0"/>
              <w:marTop w:val="0"/>
              <w:marBottom w:val="0"/>
              <w:divBdr>
                <w:top w:val="none" w:sz="0" w:space="0" w:color="auto"/>
                <w:left w:val="none" w:sz="0" w:space="0" w:color="auto"/>
                <w:bottom w:val="none" w:sz="0" w:space="0" w:color="auto"/>
                <w:right w:val="none" w:sz="0" w:space="0" w:color="auto"/>
              </w:divBdr>
            </w:div>
            <w:div w:id="124348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414032">
      <w:bodyDiv w:val="1"/>
      <w:marLeft w:val="0"/>
      <w:marRight w:val="0"/>
      <w:marTop w:val="0"/>
      <w:marBottom w:val="0"/>
      <w:divBdr>
        <w:top w:val="none" w:sz="0" w:space="0" w:color="auto"/>
        <w:left w:val="none" w:sz="0" w:space="0" w:color="auto"/>
        <w:bottom w:val="none" w:sz="0" w:space="0" w:color="auto"/>
        <w:right w:val="none" w:sz="0" w:space="0" w:color="auto"/>
      </w:divBdr>
      <w:divsChild>
        <w:div w:id="584188018">
          <w:marLeft w:val="0"/>
          <w:marRight w:val="0"/>
          <w:marTop w:val="0"/>
          <w:marBottom w:val="0"/>
          <w:divBdr>
            <w:top w:val="none" w:sz="0" w:space="0" w:color="auto"/>
            <w:left w:val="none" w:sz="0" w:space="0" w:color="auto"/>
            <w:bottom w:val="none" w:sz="0" w:space="0" w:color="auto"/>
            <w:right w:val="none" w:sz="0" w:space="0" w:color="auto"/>
          </w:divBdr>
          <w:divsChild>
            <w:div w:id="284699452">
              <w:marLeft w:val="0"/>
              <w:marRight w:val="0"/>
              <w:marTop w:val="0"/>
              <w:marBottom w:val="0"/>
              <w:divBdr>
                <w:top w:val="none" w:sz="0" w:space="0" w:color="auto"/>
                <w:left w:val="none" w:sz="0" w:space="0" w:color="auto"/>
                <w:bottom w:val="none" w:sz="0" w:space="0" w:color="auto"/>
                <w:right w:val="none" w:sz="0" w:space="0" w:color="auto"/>
              </w:divBdr>
            </w:div>
            <w:div w:id="560484138">
              <w:marLeft w:val="0"/>
              <w:marRight w:val="0"/>
              <w:marTop w:val="0"/>
              <w:marBottom w:val="0"/>
              <w:divBdr>
                <w:top w:val="none" w:sz="0" w:space="0" w:color="auto"/>
                <w:left w:val="none" w:sz="0" w:space="0" w:color="auto"/>
                <w:bottom w:val="none" w:sz="0" w:space="0" w:color="auto"/>
                <w:right w:val="none" w:sz="0" w:space="0" w:color="auto"/>
              </w:divBdr>
            </w:div>
            <w:div w:id="63780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883473">
      <w:bodyDiv w:val="1"/>
      <w:marLeft w:val="0"/>
      <w:marRight w:val="0"/>
      <w:marTop w:val="0"/>
      <w:marBottom w:val="0"/>
      <w:divBdr>
        <w:top w:val="none" w:sz="0" w:space="0" w:color="auto"/>
        <w:left w:val="none" w:sz="0" w:space="0" w:color="auto"/>
        <w:bottom w:val="none" w:sz="0" w:space="0" w:color="auto"/>
        <w:right w:val="none" w:sz="0" w:space="0" w:color="auto"/>
      </w:divBdr>
    </w:div>
    <w:div w:id="864909501">
      <w:bodyDiv w:val="1"/>
      <w:marLeft w:val="0"/>
      <w:marRight w:val="0"/>
      <w:marTop w:val="0"/>
      <w:marBottom w:val="0"/>
      <w:divBdr>
        <w:top w:val="none" w:sz="0" w:space="0" w:color="auto"/>
        <w:left w:val="none" w:sz="0" w:space="0" w:color="auto"/>
        <w:bottom w:val="none" w:sz="0" w:space="0" w:color="auto"/>
        <w:right w:val="none" w:sz="0" w:space="0" w:color="auto"/>
      </w:divBdr>
      <w:divsChild>
        <w:div w:id="589892376">
          <w:marLeft w:val="0"/>
          <w:marRight w:val="0"/>
          <w:marTop w:val="0"/>
          <w:marBottom w:val="0"/>
          <w:divBdr>
            <w:top w:val="none" w:sz="0" w:space="0" w:color="auto"/>
            <w:left w:val="none" w:sz="0" w:space="0" w:color="auto"/>
            <w:bottom w:val="none" w:sz="0" w:space="0" w:color="auto"/>
            <w:right w:val="none" w:sz="0" w:space="0" w:color="auto"/>
          </w:divBdr>
          <w:divsChild>
            <w:div w:id="17201448">
              <w:marLeft w:val="0"/>
              <w:marRight w:val="0"/>
              <w:marTop w:val="0"/>
              <w:marBottom w:val="0"/>
              <w:divBdr>
                <w:top w:val="none" w:sz="0" w:space="0" w:color="auto"/>
                <w:left w:val="none" w:sz="0" w:space="0" w:color="auto"/>
                <w:bottom w:val="none" w:sz="0" w:space="0" w:color="auto"/>
                <w:right w:val="none" w:sz="0" w:space="0" w:color="auto"/>
              </w:divBdr>
            </w:div>
            <w:div w:id="786242518">
              <w:marLeft w:val="0"/>
              <w:marRight w:val="0"/>
              <w:marTop w:val="0"/>
              <w:marBottom w:val="0"/>
              <w:divBdr>
                <w:top w:val="none" w:sz="0" w:space="0" w:color="auto"/>
                <w:left w:val="none" w:sz="0" w:space="0" w:color="auto"/>
                <w:bottom w:val="none" w:sz="0" w:space="0" w:color="auto"/>
                <w:right w:val="none" w:sz="0" w:space="0" w:color="auto"/>
              </w:divBdr>
            </w:div>
            <w:div w:id="828642497">
              <w:marLeft w:val="0"/>
              <w:marRight w:val="0"/>
              <w:marTop w:val="0"/>
              <w:marBottom w:val="0"/>
              <w:divBdr>
                <w:top w:val="none" w:sz="0" w:space="0" w:color="auto"/>
                <w:left w:val="none" w:sz="0" w:space="0" w:color="auto"/>
                <w:bottom w:val="none" w:sz="0" w:space="0" w:color="auto"/>
                <w:right w:val="none" w:sz="0" w:space="0" w:color="auto"/>
              </w:divBdr>
            </w:div>
            <w:div w:id="212306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986035">
      <w:bodyDiv w:val="1"/>
      <w:marLeft w:val="0"/>
      <w:marRight w:val="0"/>
      <w:marTop w:val="0"/>
      <w:marBottom w:val="0"/>
      <w:divBdr>
        <w:top w:val="none" w:sz="0" w:space="0" w:color="auto"/>
        <w:left w:val="none" w:sz="0" w:space="0" w:color="auto"/>
        <w:bottom w:val="none" w:sz="0" w:space="0" w:color="auto"/>
        <w:right w:val="none" w:sz="0" w:space="0" w:color="auto"/>
      </w:divBdr>
      <w:divsChild>
        <w:div w:id="1552034216">
          <w:marLeft w:val="0"/>
          <w:marRight w:val="0"/>
          <w:marTop w:val="0"/>
          <w:marBottom w:val="0"/>
          <w:divBdr>
            <w:top w:val="none" w:sz="0" w:space="0" w:color="auto"/>
            <w:left w:val="none" w:sz="0" w:space="0" w:color="auto"/>
            <w:bottom w:val="none" w:sz="0" w:space="0" w:color="auto"/>
            <w:right w:val="none" w:sz="0" w:space="0" w:color="auto"/>
          </w:divBdr>
          <w:divsChild>
            <w:div w:id="182866188">
              <w:marLeft w:val="0"/>
              <w:marRight w:val="0"/>
              <w:marTop w:val="0"/>
              <w:marBottom w:val="0"/>
              <w:divBdr>
                <w:top w:val="none" w:sz="0" w:space="0" w:color="auto"/>
                <w:left w:val="none" w:sz="0" w:space="0" w:color="auto"/>
                <w:bottom w:val="none" w:sz="0" w:space="0" w:color="auto"/>
                <w:right w:val="none" w:sz="0" w:space="0" w:color="auto"/>
              </w:divBdr>
            </w:div>
            <w:div w:id="1566799222">
              <w:marLeft w:val="0"/>
              <w:marRight w:val="0"/>
              <w:marTop w:val="0"/>
              <w:marBottom w:val="0"/>
              <w:divBdr>
                <w:top w:val="none" w:sz="0" w:space="0" w:color="auto"/>
                <w:left w:val="none" w:sz="0" w:space="0" w:color="auto"/>
                <w:bottom w:val="none" w:sz="0" w:space="0" w:color="auto"/>
                <w:right w:val="none" w:sz="0" w:space="0" w:color="auto"/>
              </w:divBdr>
            </w:div>
            <w:div w:id="179971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508038">
      <w:bodyDiv w:val="1"/>
      <w:marLeft w:val="0"/>
      <w:marRight w:val="0"/>
      <w:marTop w:val="0"/>
      <w:marBottom w:val="0"/>
      <w:divBdr>
        <w:top w:val="none" w:sz="0" w:space="0" w:color="auto"/>
        <w:left w:val="none" w:sz="0" w:space="0" w:color="auto"/>
        <w:bottom w:val="none" w:sz="0" w:space="0" w:color="auto"/>
        <w:right w:val="none" w:sz="0" w:space="0" w:color="auto"/>
      </w:divBdr>
      <w:divsChild>
        <w:div w:id="243338259">
          <w:marLeft w:val="0"/>
          <w:marRight w:val="0"/>
          <w:marTop w:val="0"/>
          <w:marBottom w:val="0"/>
          <w:divBdr>
            <w:top w:val="none" w:sz="0" w:space="0" w:color="auto"/>
            <w:left w:val="none" w:sz="0" w:space="0" w:color="auto"/>
            <w:bottom w:val="none" w:sz="0" w:space="0" w:color="auto"/>
            <w:right w:val="none" w:sz="0" w:space="0" w:color="auto"/>
          </w:divBdr>
          <w:divsChild>
            <w:div w:id="20520900">
              <w:marLeft w:val="0"/>
              <w:marRight w:val="0"/>
              <w:marTop w:val="0"/>
              <w:marBottom w:val="0"/>
              <w:divBdr>
                <w:top w:val="none" w:sz="0" w:space="0" w:color="auto"/>
                <w:left w:val="none" w:sz="0" w:space="0" w:color="auto"/>
                <w:bottom w:val="none" w:sz="0" w:space="0" w:color="auto"/>
                <w:right w:val="none" w:sz="0" w:space="0" w:color="auto"/>
              </w:divBdr>
            </w:div>
            <w:div w:id="350498366">
              <w:marLeft w:val="0"/>
              <w:marRight w:val="0"/>
              <w:marTop w:val="0"/>
              <w:marBottom w:val="0"/>
              <w:divBdr>
                <w:top w:val="none" w:sz="0" w:space="0" w:color="auto"/>
                <w:left w:val="none" w:sz="0" w:space="0" w:color="auto"/>
                <w:bottom w:val="none" w:sz="0" w:space="0" w:color="auto"/>
                <w:right w:val="none" w:sz="0" w:space="0" w:color="auto"/>
              </w:divBdr>
            </w:div>
            <w:div w:id="609320290">
              <w:marLeft w:val="0"/>
              <w:marRight w:val="0"/>
              <w:marTop w:val="0"/>
              <w:marBottom w:val="0"/>
              <w:divBdr>
                <w:top w:val="none" w:sz="0" w:space="0" w:color="auto"/>
                <w:left w:val="none" w:sz="0" w:space="0" w:color="auto"/>
                <w:bottom w:val="none" w:sz="0" w:space="0" w:color="auto"/>
                <w:right w:val="none" w:sz="0" w:space="0" w:color="auto"/>
              </w:divBdr>
            </w:div>
            <w:div w:id="626088069">
              <w:marLeft w:val="0"/>
              <w:marRight w:val="0"/>
              <w:marTop w:val="0"/>
              <w:marBottom w:val="0"/>
              <w:divBdr>
                <w:top w:val="none" w:sz="0" w:space="0" w:color="auto"/>
                <w:left w:val="none" w:sz="0" w:space="0" w:color="auto"/>
                <w:bottom w:val="none" w:sz="0" w:space="0" w:color="auto"/>
                <w:right w:val="none" w:sz="0" w:space="0" w:color="auto"/>
              </w:divBdr>
            </w:div>
            <w:div w:id="1015569986">
              <w:marLeft w:val="0"/>
              <w:marRight w:val="0"/>
              <w:marTop w:val="0"/>
              <w:marBottom w:val="0"/>
              <w:divBdr>
                <w:top w:val="none" w:sz="0" w:space="0" w:color="auto"/>
                <w:left w:val="none" w:sz="0" w:space="0" w:color="auto"/>
                <w:bottom w:val="none" w:sz="0" w:space="0" w:color="auto"/>
                <w:right w:val="none" w:sz="0" w:space="0" w:color="auto"/>
              </w:divBdr>
            </w:div>
            <w:div w:id="211690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476998">
      <w:bodyDiv w:val="1"/>
      <w:marLeft w:val="0"/>
      <w:marRight w:val="0"/>
      <w:marTop w:val="0"/>
      <w:marBottom w:val="0"/>
      <w:divBdr>
        <w:top w:val="none" w:sz="0" w:space="0" w:color="auto"/>
        <w:left w:val="none" w:sz="0" w:space="0" w:color="auto"/>
        <w:bottom w:val="none" w:sz="0" w:space="0" w:color="auto"/>
        <w:right w:val="none" w:sz="0" w:space="0" w:color="auto"/>
      </w:divBdr>
      <w:divsChild>
        <w:div w:id="1880126854">
          <w:marLeft w:val="0"/>
          <w:marRight w:val="0"/>
          <w:marTop w:val="0"/>
          <w:marBottom w:val="0"/>
          <w:divBdr>
            <w:top w:val="none" w:sz="0" w:space="0" w:color="auto"/>
            <w:left w:val="none" w:sz="0" w:space="0" w:color="auto"/>
            <w:bottom w:val="none" w:sz="0" w:space="0" w:color="auto"/>
            <w:right w:val="none" w:sz="0" w:space="0" w:color="auto"/>
          </w:divBdr>
          <w:divsChild>
            <w:div w:id="1559903596">
              <w:marLeft w:val="0"/>
              <w:marRight w:val="0"/>
              <w:marTop w:val="0"/>
              <w:marBottom w:val="0"/>
              <w:divBdr>
                <w:top w:val="none" w:sz="0" w:space="0" w:color="auto"/>
                <w:left w:val="none" w:sz="0" w:space="0" w:color="auto"/>
                <w:bottom w:val="none" w:sz="0" w:space="0" w:color="auto"/>
                <w:right w:val="none" w:sz="0" w:space="0" w:color="auto"/>
              </w:divBdr>
            </w:div>
            <w:div w:id="208479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695769">
      <w:bodyDiv w:val="1"/>
      <w:marLeft w:val="0"/>
      <w:marRight w:val="0"/>
      <w:marTop w:val="0"/>
      <w:marBottom w:val="0"/>
      <w:divBdr>
        <w:top w:val="none" w:sz="0" w:space="0" w:color="auto"/>
        <w:left w:val="none" w:sz="0" w:space="0" w:color="auto"/>
        <w:bottom w:val="none" w:sz="0" w:space="0" w:color="auto"/>
        <w:right w:val="none" w:sz="0" w:space="0" w:color="auto"/>
      </w:divBdr>
    </w:div>
    <w:div w:id="1302611598">
      <w:bodyDiv w:val="1"/>
      <w:marLeft w:val="0"/>
      <w:marRight w:val="0"/>
      <w:marTop w:val="0"/>
      <w:marBottom w:val="0"/>
      <w:divBdr>
        <w:top w:val="none" w:sz="0" w:space="0" w:color="auto"/>
        <w:left w:val="none" w:sz="0" w:space="0" w:color="auto"/>
        <w:bottom w:val="none" w:sz="0" w:space="0" w:color="auto"/>
        <w:right w:val="none" w:sz="0" w:space="0" w:color="auto"/>
      </w:divBdr>
      <w:divsChild>
        <w:div w:id="499195634">
          <w:marLeft w:val="0"/>
          <w:marRight w:val="0"/>
          <w:marTop w:val="0"/>
          <w:marBottom w:val="0"/>
          <w:divBdr>
            <w:top w:val="none" w:sz="0" w:space="0" w:color="auto"/>
            <w:left w:val="none" w:sz="0" w:space="0" w:color="auto"/>
            <w:bottom w:val="none" w:sz="0" w:space="0" w:color="auto"/>
            <w:right w:val="none" w:sz="0" w:space="0" w:color="auto"/>
          </w:divBdr>
          <w:divsChild>
            <w:div w:id="15695486">
              <w:marLeft w:val="0"/>
              <w:marRight w:val="0"/>
              <w:marTop w:val="0"/>
              <w:marBottom w:val="0"/>
              <w:divBdr>
                <w:top w:val="none" w:sz="0" w:space="0" w:color="auto"/>
                <w:left w:val="none" w:sz="0" w:space="0" w:color="auto"/>
                <w:bottom w:val="none" w:sz="0" w:space="0" w:color="auto"/>
                <w:right w:val="none" w:sz="0" w:space="0" w:color="auto"/>
              </w:divBdr>
            </w:div>
            <w:div w:id="145167857">
              <w:marLeft w:val="0"/>
              <w:marRight w:val="0"/>
              <w:marTop w:val="0"/>
              <w:marBottom w:val="0"/>
              <w:divBdr>
                <w:top w:val="none" w:sz="0" w:space="0" w:color="auto"/>
                <w:left w:val="none" w:sz="0" w:space="0" w:color="auto"/>
                <w:bottom w:val="none" w:sz="0" w:space="0" w:color="auto"/>
                <w:right w:val="none" w:sz="0" w:space="0" w:color="auto"/>
              </w:divBdr>
            </w:div>
            <w:div w:id="1124806548">
              <w:marLeft w:val="0"/>
              <w:marRight w:val="0"/>
              <w:marTop w:val="0"/>
              <w:marBottom w:val="0"/>
              <w:divBdr>
                <w:top w:val="none" w:sz="0" w:space="0" w:color="auto"/>
                <w:left w:val="none" w:sz="0" w:space="0" w:color="auto"/>
                <w:bottom w:val="none" w:sz="0" w:space="0" w:color="auto"/>
                <w:right w:val="none" w:sz="0" w:space="0" w:color="auto"/>
              </w:divBdr>
            </w:div>
            <w:div w:id="1493519208">
              <w:marLeft w:val="0"/>
              <w:marRight w:val="0"/>
              <w:marTop w:val="0"/>
              <w:marBottom w:val="0"/>
              <w:divBdr>
                <w:top w:val="none" w:sz="0" w:space="0" w:color="auto"/>
                <w:left w:val="none" w:sz="0" w:space="0" w:color="auto"/>
                <w:bottom w:val="none" w:sz="0" w:space="0" w:color="auto"/>
                <w:right w:val="none" w:sz="0" w:space="0" w:color="auto"/>
              </w:divBdr>
            </w:div>
            <w:div w:id="1529416732">
              <w:marLeft w:val="0"/>
              <w:marRight w:val="0"/>
              <w:marTop w:val="0"/>
              <w:marBottom w:val="0"/>
              <w:divBdr>
                <w:top w:val="none" w:sz="0" w:space="0" w:color="auto"/>
                <w:left w:val="none" w:sz="0" w:space="0" w:color="auto"/>
                <w:bottom w:val="none" w:sz="0" w:space="0" w:color="auto"/>
                <w:right w:val="none" w:sz="0" w:space="0" w:color="auto"/>
              </w:divBdr>
            </w:div>
            <w:div w:id="1615475029">
              <w:marLeft w:val="0"/>
              <w:marRight w:val="0"/>
              <w:marTop w:val="0"/>
              <w:marBottom w:val="0"/>
              <w:divBdr>
                <w:top w:val="none" w:sz="0" w:space="0" w:color="auto"/>
                <w:left w:val="none" w:sz="0" w:space="0" w:color="auto"/>
                <w:bottom w:val="none" w:sz="0" w:space="0" w:color="auto"/>
                <w:right w:val="none" w:sz="0" w:space="0" w:color="auto"/>
              </w:divBdr>
            </w:div>
            <w:div w:id="167445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438636">
      <w:bodyDiv w:val="1"/>
      <w:marLeft w:val="0"/>
      <w:marRight w:val="0"/>
      <w:marTop w:val="0"/>
      <w:marBottom w:val="0"/>
      <w:divBdr>
        <w:top w:val="none" w:sz="0" w:space="0" w:color="auto"/>
        <w:left w:val="none" w:sz="0" w:space="0" w:color="auto"/>
        <w:bottom w:val="none" w:sz="0" w:space="0" w:color="auto"/>
        <w:right w:val="none" w:sz="0" w:space="0" w:color="auto"/>
      </w:divBdr>
      <w:divsChild>
        <w:div w:id="1132750924">
          <w:marLeft w:val="0"/>
          <w:marRight w:val="0"/>
          <w:marTop w:val="0"/>
          <w:marBottom w:val="0"/>
          <w:divBdr>
            <w:top w:val="none" w:sz="0" w:space="0" w:color="auto"/>
            <w:left w:val="none" w:sz="0" w:space="0" w:color="auto"/>
            <w:bottom w:val="none" w:sz="0" w:space="0" w:color="auto"/>
            <w:right w:val="none" w:sz="0" w:space="0" w:color="auto"/>
          </w:divBdr>
        </w:div>
      </w:divsChild>
    </w:div>
    <w:div w:id="1346134453">
      <w:bodyDiv w:val="1"/>
      <w:marLeft w:val="0"/>
      <w:marRight w:val="0"/>
      <w:marTop w:val="0"/>
      <w:marBottom w:val="0"/>
      <w:divBdr>
        <w:top w:val="none" w:sz="0" w:space="0" w:color="auto"/>
        <w:left w:val="none" w:sz="0" w:space="0" w:color="auto"/>
        <w:bottom w:val="none" w:sz="0" w:space="0" w:color="auto"/>
        <w:right w:val="none" w:sz="0" w:space="0" w:color="auto"/>
      </w:divBdr>
      <w:divsChild>
        <w:div w:id="500126438">
          <w:marLeft w:val="0"/>
          <w:marRight w:val="0"/>
          <w:marTop w:val="0"/>
          <w:marBottom w:val="0"/>
          <w:divBdr>
            <w:top w:val="none" w:sz="0" w:space="0" w:color="auto"/>
            <w:left w:val="none" w:sz="0" w:space="0" w:color="auto"/>
            <w:bottom w:val="none" w:sz="0" w:space="0" w:color="auto"/>
            <w:right w:val="none" w:sz="0" w:space="0" w:color="auto"/>
          </w:divBdr>
          <w:divsChild>
            <w:div w:id="370346321">
              <w:marLeft w:val="0"/>
              <w:marRight w:val="0"/>
              <w:marTop w:val="0"/>
              <w:marBottom w:val="0"/>
              <w:divBdr>
                <w:top w:val="none" w:sz="0" w:space="0" w:color="auto"/>
                <w:left w:val="none" w:sz="0" w:space="0" w:color="auto"/>
                <w:bottom w:val="none" w:sz="0" w:space="0" w:color="auto"/>
                <w:right w:val="none" w:sz="0" w:space="0" w:color="auto"/>
              </w:divBdr>
            </w:div>
            <w:div w:id="605965011">
              <w:marLeft w:val="0"/>
              <w:marRight w:val="0"/>
              <w:marTop w:val="0"/>
              <w:marBottom w:val="0"/>
              <w:divBdr>
                <w:top w:val="none" w:sz="0" w:space="0" w:color="auto"/>
                <w:left w:val="none" w:sz="0" w:space="0" w:color="auto"/>
                <w:bottom w:val="none" w:sz="0" w:space="0" w:color="auto"/>
                <w:right w:val="none" w:sz="0" w:space="0" w:color="auto"/>
              </w:divBdr>
            </w:div>
            <w:div w:id="901865005">
              <w:marLeft w:val="0"/>
              <w:marRight w:val="0"/>
              <w:marTop w:val="0"/>
              <w:marBottom w:val="0"/>
              <w:divBdr>
                <w:top w:val="none" w:sz="0" w:space="0" w:color="auto"/>
                <w:left w:val="none" w:sz="0" w:space="0" w:color="auto"/>
                <w:bottom w:val="none" w:sz="0" w:space="0" w:color="auto"/>
                <w:right w:val="none" w:sz="0" w:space="0" w:color="auto"/>
              </w:divBdr>
            </w:div>
            <w:div w:id="1605259479">
              <w:marLeft w:val="0"/>
              <w:marRight w:val="0"/>
              <w:marTop w:val="0"/>
              <w:marBottom w:val="0"/>
              <w:divBdr>
                <w:top w:val="none" w:sz="0" w:space="0" w:color="auto"/>
                <w:left w:val="none" w:sz="0" w:space="0" w:color="auto"/>
                <w:bottom w:val="none" w:sz="0" w:space="0" w:color="auto"/>
                <w:right w:val="none" w:sz="0" w:space="0" w:color="auto"/>
              </w:divBdr>
            </w:div>
            <w:div w:id="1906185318">
              <w:marLeft w:val="0"/>
              <w:marRight w:val="0"/>
              <w:marTop w:val="0"/>
              <w:marBottom w:val="0"/>
              <w:divBdr>
                <w:top w:val="none" w:sz="0" w:space="0" w:color="auto"/>
                <w:left w:val="none" w:sz="0" w:space="0" w:color="auto"/>
                <w:bottom w:val="none" w:sz="0" w:space="0" w:color="auto"/>
                <w:right w:val="none" w:sz="0" w:space="0" w:color="auto"/>
              </w:divBdr>
            </w:div>
            <w:div w:id="206668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325125">
      <w:bodyDiv w:val="1"/>
      <w:marLeft w:val="0"/>
      <w:marRight w:val="0"/>
      <w:marTop w:val="0"/>
      <w:marBottom w:val="0"/>
      <w:divBdr>
        <w:top w:val="none" w:sz="0" w:space="0" w:color="auto"/>
        <w:left w:val="none" w:sz="0" w:space="0" w:color="auto"/>
        <w:bottom w:val="none" w:sz="0" w:space="0" w:color="auto"/>
        <w:right w:val="none" w:sz="0" w:space="0" w:color="auto"/>
      </w:divBdr>
      <w:divsChild>
        <w:div w:id="2009794296">
          <w:marLeft w:val="0"/>
          <w:marRight w:val="0"/>
          <w:marTop w:val="0"/>
          <w:marBottom w:val="0"/>
          <w:divBdr>
            <w:top w:val="none" w:sz="0" w:space="0" w:color="auto"/>
            <w:left w:val="none" w:sz="0" w:space="0" w:color="auto"/>
            <w:bottom w:val="none" w:sz="0" w:space="0" w:color="auto"/>
            <w:right w:val="none" w:sz="0" w:space="0" w:color="auto"/>
          </w:divBdr>
          <w:divsChild>
            <w:div w:id="53506470">
              <w:marLeft w:val="0"/>
              <w:marRight w:val="0"/>
              <w:marTop w:val="0"/>
              <w:marBottom w:val="0"/>
              <w:divBdr>
                <w:top w:val="none" w:sz="0" w:space="0" w:color="auto"/>
                <w:left w:val="none" w:sz="0" w:space="0" w:color="auto"/>
                <w:bottom w:val="none" w:sz="0" w:space="0" w:color="auto"/>
                <w:right w:val="none" w:sz="0" w:space="0" w:color="auto"/>
              </w:divBdr>
            </w:div>
            <w:div w:id="390422200">
              <w:marLeft w:val="0"/>
              <w:marRight w:val="0"/>
              <w:marTop w:val="0"/>
              <w:marBottom w:val="0"/>
              <w:divBdr>
                <w:top w:val="none" w:sz="0" w:space="0" w:color="auto"/>
                <w:left w:val="none" w:sz="0" w:space="0" w:color="auto"/>
                <w:bottom w:val="none" w:sz="0" w:space="0" w:color="auto"/>
                <w:right w:val="none" w:sz="0" w:space="0" w:color="auto"/>
              </w:divBdr>
            </w:div>
            <w:div w:id="675690043">
              <w:marLeft w:val="0"/>
              <w:marRight w:val="0"/>
              <w:marTop w:val="0"/>
              <w:marBottom w:val="0"/>
              <w:divBdr>
                <w:top w:val="none" w:sz="0" w:space="0" w:color="auto"/>
                <w:left w:val="none" w:sz="0" w:space="0" w:color="auto"/>
                <w:bottom w:val="none" w:sz="0" w:space="0" w:color="auto"/>
                <w:right w:val="none" w:sz="0" w:space="0" w:color="auto"/>
              </w:divBdr>
            </w:div>
            <w:div w:id="771976604">
              <w:marLeft w:val="0"/>
              <w:marRight w:val="0"/>
              <w:marTop w:val="0"/>
              <w:marBottom w:val="0"/>
              <w:divBdr>
                <w:top w:val="none" w:sz="0" w:space="0" w:color="auto"/>
                <w:left w:val="none" w:sz="0" w:space="0" w:color="auto"/>
                <w:bottom w:val="none" w:sz="0" w:space="0" w:color="auto"/>
                <w:right w:val="none" w:sz="0" w:space="0" w:color="auto"/>
              </w:divBdr>
            </w:div>
            <w:div w:id="952326855">
              <w:marLeft w:val="0"/>
              <w:marRight w:val="0"/>
              <w:marTop w:val="0"/>
              <w:marBottom w:val="0"/>
              <w:divBdr>
                <w:top w:val="none" w:sz="0" w:space="0" w:color="auto"/>
                <w:left w:val="none" w:sz="0" w:space="0" w:color="auto"/>
                <w:bottom w:val="none" w:sz="0" w:space="0" w:color="auto"/>
                <w:right w:val="none" w:sz="0" w:space="0" w:color="auto"/>
              </w:divBdr>
            </w:div>
            <w:div w:id="1366323921">
              <w:marLeft w:val="0"/>
              <w:marRight w:val="0"/>
              <w:marTop w:val="0"/>
              <w:marBottom w:val="0"/>
              <w:divBdr>
                <w:top w:val="none" w:sz="0" w:space="0" w:color="auto"/>
                <w:left w:val="none" w:sz="0" w:space="0" w:color="auto"/>
                <w:bottom w:val="none" w:sz="0" w:space="0" w:color="auto"/>
                <w:right w:val="none" w:sz="0" w:space="0" w:color="auto"/>
              </w:divBdr>
            </w:div>
            <w:div w:id="211736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991004">
      <w:bodyDiv w:val="1"/>
      <w:marLeft w:val="0"/>
      <w:marRight w:val="0"/>
      <w:marTop w:val="0"/>
      <w:marBottom w:val="0"/>
      <w:divBdr>
        <w:top w:val="none" w:sz="0" w:space="0" w:color="auto"/>
        <w:left w:val="none" w:sz="0" w:space="0" w:color="auto"/>
        <w:bottom w:val="none" w:sz="0" w:space="0" w:color="auto"/>
        <w:right w:val="none" w:sz="0" w:space="0" w:color="auto"/>
      </w:divBdr>
    </w:div>
    <w:div w:id="1657566227">
      <w:bodyDiv w:val="1"/>
      <w:marLeft w:val="0"/>
      <w:marRight w:val="0"/>
      <w:marTop w:val="0"/>
      <w:marBottom w:val="0"/>
      <w:divBdr>
        <w:top w:val="none" w:sz="0" w:space="0" w:color="auto"/>
        <w:left w:val="none" w:sz="0" w:space="0" w:color="auto"/>
        <w:bottom w:val="none" w:sz="0" w:space="0" w:color="auto"/>
        <w:right w:val="none" w:sz="0" w:space="0" w:color="auto"/>
      </w:divBdr>
      <w:divsChild>
        <w:div w:id="963996165">
          <w:marLeft w:val="0"/>
          <w:marRight w:val="0"/>
          <w:marTop w:val="0"/>
          <w:marBottom w:val="0"/>
          <w:divBdr>
            <w:top w:val="none" w:sz="0" w:space="0" w:color="auto"/>
            <w:left w:val="none" w:sz="0" w:space="0" w:color="auto"/>
            <w:bottom w:val="none" w:sz="0" w:space="0" w:color="auto"/>
            <w:right w:val="none" w:sz="0" w:space="0" w:color="auto"/>
          </w:divBdr>
          <w:divsChild>
            <w:div w:id="265159979">
              <w:marLeft w:val="0"/>
              <w:marRight w:val="0"/>
              <w:marTop w:val="0"/>
              <w:marBottom w:val="0"/>
              <w:divBdr>
                <w:top w:val="none" w:sz="0" w:space="0" w:color="auto"/>
                <w:left w:val="none" w:sz="0" w:space="0" w:color="auto"/>
                <w:bottom w:val="none" w:sz="0" w:space="0" w:color="auto"/>
                <w:right w:val="none" w:sz="0" w:space="0" w:color="auto"/>
              </w:divBdr>
            </w:div>
            <w:div w:id="545944556">
              <w:marLeft w:val="0"/>
              <w:marRight w:val="0"/>
              <w:marTop w:val="0"/>
              <w:marBottom w:val="0"/>
              <w:divBdr>
                <w:top w:val="none" w:sz="0" w:space="0" w:color="auto"/>
                <w:left w:val="none" w:sz="0" w:space="0" w:color="auto"/>
                <w:bottom w:val="none" w:sz="0" w:space="0" w:color="auto"/>
                <w:right w:val="none" w:sz="0" w:space="0" w:color="auto"/>
              </w:divBdr>
            </w:div>
            <w:div w:id="1375151374">
              <w:marLeft w:val="0"/>
              <w:marRight w:val="0"/>
              <w:marTop w:val="0"/>
              <w:marBottom w:val="0"/>
              <w:divBdr>
                <w:top w:val="none" w:sz="0" w:space="0" w:color="auto"/>
                <w:left w:val="none" w:sz="0" w:space="0" w:color="auto"/>
                <w:bottom w:val="none" w:sz="0" w:space="0" w:color="auto"/>
                <w:right w:val="none" w:sz="0" w:space="0" w:color="auto"/>
              </w:divBdr>
            </w:div>
            <w:div w:id="204362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091316">
      <w:bodyDiv w:val="1"/>
      <w:marLeft w:val="0"/>
      <w:marRight w:val="0"/>
      <w:marTop w:val="0"/>
      <w:marBottom w:val="0"/>
      <w:divBdr>
        <w:top w:val="none" w:sz="0" w:space="0" w:color="auto"/>
        <w:left w:val="none" w:sz="0" w:space="0" w:color="auto"/>
        <w:bottom w:val="none" w:sz="0" w:space="0" w:color="auto"/>
        <w:right w:val="none" w:sz="0" w:space="0" w:color="auto"/>
      </w:divBdr>
      <w:divsChild>
        <w:div w:id="2070375818">
          <w:marLeft w:val="0"/>
          <w:marRight w:val="0"/>
          <w:marTop w:val="0"/>
          <w:marBottom w:val="0"/>
          <w:divBdr>
            <w:top w:val="none" w:sz="0" w:space="0" w:color="auto"/>
            <w:left w:val="none" w:sz="0" w:space="0" w:color="auto"/>
            <w:bottom w:val="none" w:sz="0" w:space="0" w:color="auto"/>
            <w:right w:val="none" w:sz="0" w:space="0" w:color="auto"/>
          </w:divBdr>
          <w:divsChild>
            <w:div w:id="350494918">
              <w:marLeft w:val="0"/>
              <w:marRight w:val="0"/>
              <w:marTop w:val="0"/>
              <w:marBottom w:val="0"/>
              <w:divBdr>
                <w:top w:val="none" w:sz="0" w:space="0" w:color="auto"/>
                <w:left w:val="none" w:sz="0" w:space="0" w:color="auto"/>
                <w:bottom w:val="none" w:sz="0" w:space="0" w:color="auto"/>
                <w:right w:val="none" w:sz="0" w:space="0" w:color="auto"/>
              </w:divBdr>
            </w:div>
            <w:div w:id="491989938">
              <w:marLeft w:val="0"/>
              <w:marRight w:val="0"/>
              <w:marTop w:val="0"/>
              <w:marBottom w:val="0"/>
              <w:divBdr>
                <w:top w:val="none" w:sz="0" w:space="0" w:color="auto"/>
                <w:left w:val="none" w:sz="0" w:space="0" w:color="auto"/>
                <w:bottom w:val="none" w:sz="0" w:space="0" w:color="auto"/>
                <w:right w:val="none" w:sz="0" w:space="0" w:color="auto"/>
              </w:divBdr>
            </w:div>
            <w:div w:id="588270514">
              <w:marLeft w:val="0"/>
              <w:marRight w:val="0"/>
              <w:marTop w:val="0"/>
              <w:marBottom w:val="0"/>
              <w:divBdr>
                <w:top w:val="none" w:sz="0" w:space="0" w:color="auto"/>
                <w:left w:val="none" w:sz="0" w:space="0" w:color="auto"/>
                <w:bottom w:val="none" w:sz="0" w:space="0" w:color="auto"/>
                <w:right w:val="none" w:sz="0" w:space="0" w:color="auto"/>
              </w:divBdr>
            </w:div>
            <w:div w:id="640311197">
              <w:marLeft w:val="0"/>
              <w:marRight w:val="0"/>
              <w:marTop w:val="0"/>
              <w:marBottom w:val="0"/>
              <w:divBdr>
                <w:top w:val="none" w:sz="0" w:space="0" w:color="auto"/>
                <w:left w:val="none" w:sz="0" w:space="0" w:color="auto"/>
                <w:bottom w:val="none" w:sz="0" w:space="0" w:color="auto"/>
                <w:right w:val="none" w:sz="0" w:space="0" w:color="auto"/>
              </w:divBdr>
            </w:div>
            <w:div w:id="677005630">
              <w:marLeft w:val="0"/>
              <w:marRight w:val="0"/>
              <w:marTop w:val="0"/>
              <w:marBottom w:val="0"/>
              <w:divBdr>
                <w:top w:val="none" w:sz="0" w:space="0" w:color="auto"/>
                <w:left w:val="none" w:sz="0" w:space="0" w:color="auto"/>
                <w:bottom w:val="none" w:sz="0" w:space="0" w:color="auto"/>
                <w:right w:val="none" w:sz="0" w:space="0" w:color="auto"/>
              </w:divBdr>
            </w:div>
            <w:div w:id="1584953840">
              <w:marLeft w:val="0"/>
              <w:marRight w:val="0"/>
              <w:marTop w:val="0"/>
              <w:marBottom w:val="0"/>
              <w:divBdr>
                <w:top w:val="none" w:sz="0" w:space="0" w:color="auto"/>
                <w:left w:val="none" w:sz="0" w:space="0" w:color="auto"/>
                <w:bottom w:val="none" w:sz="0" w:space="0" w:color="auto"/>
                <w:right w:val="none" w:sz="0" w:space="0" w:color="auto"/>
              </w:divBdr>
            </w:div>
            <w:div w:id="177320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164796">
      <w:bodyDiv w:val="1"/>
      <w:marLeft w:val="0"/>
      <w:marRight w:val="0"/>
      <w:marTop w:val="0"/>
      <w:marBottom w:val="0"/>
      <w:divBdr>
        <w:top w:val="none" w:sz="0" w:space="0" w:color="auto"/>
        <w:left w:val="none" w:sz="0" w:space="0" w:color="auto"/>
        <w:bottom w:val="none" w:sz="0" w:space="0" w:color="auto"/>
        <w:right w:val="none" w:sz="0" w:space="0" w:color="auto"/>
      </w:divBdr>
      <w:divsChild>
        <w:div w:id="1429614801">
          <w:marLeft w:val="0"/>
          <w:marRight w:val="0"/>
          <w:marTop w:val="0"/>
          <w:marBottom w:val="0"/>
          <w:divBdr>
            <w:top w:val="none" w:sz="0" w:space="0" w:color="auto"/>
            <w:left w:val="none" w:sz="0" w:space="0" w:color="auto"/>
            <w:bottom w:val="none" w:sz="0" w:space="0" w:color="auto"/>
            <w:right w:val="none" w:sz="0" w:space="0" w:color="auto"/>
          </w:divBdr>
        </w:div>
      </w:divsChild>
    </w:div>
    <w:div w:id="1897928604">
      <w:bodyDiv w:val="1"/>
      <w:marLeft w:val="0"/>
      <w:marRight w:val="0"/>
      <w:marTop w:val="0"/>
      <w:marBottom w:val="0"/>
      <w:divBdr>
        <w:top w:val="none" w:sz="0" w:space="0" w:color="auto"/>
        <w:left w:val="none" w:sz="0" w:space="0" w:color="auto"/>
        <w:bottom w:val="none" w:sz="0" w:space="0" w:color="auto"/>
        <w:right w:val="none" w:sz="0" w:space="0" w:color="auto"/>
      </w:divBdr>
      <w:divsChild>
        <w:div w:id="40330513">
          <w:marLeft w:val="0"/>
          <w:marRight w:val="0"/>
          <w:marTop w:val="0"/>
          <w:marBottom w:val="0"/>
          <w:divBdr>
            <w:top w:val="none" w:sz="0" w:space="0" w:color="auto"/>
            <w:left w:val="none" w:sz="0" w:space="0" w:color="auto"/>
            <w:bottom w:val="none" w:sz="0" w:space="0" w:color="auto"/>
            <w:right w:val="none" w:sz="0" w:space="0" w:color="auto"/>
          </w:divBdr>
          <w:divsChild>
            <w:div w:id="60014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676296">
      <w:bodyDiv w:val="1"/>
      <w:marLeft w:val="0"/>
      <w:marRight w:val="0"/>
      <w:marTop w:val="0"/>
      <w:marBottom w:val="0"/>
      <w:divBdr>
        <w:top w:val="none" w:sz="0" w:space="0" w:color="auto"/>
        <w:left w:val="none" w:sz="0" w:space="0" w:color="auto"/>
        <w:bottom w:val="none" w:sz="0" w:space="0" w:color="auto"/>
        <w:right w:val="none" w:sz="0" w:space="0" w:color="auto"/>
      </w:divBdr>
      <w:divsChild>
        <w:div w:id="934364928">
          <w:marLeft w:val="0"/>
          <w:marRight w:val="0"/>
          <w:marTop w:val="0"/>
          <w:marBottom w:val="0"/>
          <w:divBdr>
            <w:top w:val="none" w:sz="0" w:space="0" w:color="auto"/>
            <w:left w:val="none" w:sz="0" w:space="0" w:color="auto"/>
            <w:bottom w:val="none" w:sz="0" w:space="0" w:color="auto"/>
            <w:right w:val="none" w:sz="0" w:space="0" w:color="auto"/>
          </w:divBdr>
        </w:div>
      </w:divsChild>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562B63-CA65-5449-8EC8-EAF940B5C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2</Pages>
  <Words>45</Words>
  <Characters>3128</Characters>
  <Application>Microsoft Macintosh Word</Application>
  <DocSecurity>0</DocSecurity>
  <Lines>26</Lines>
  <Paragraphs>6</Paragraphs>
  <ScaleCrop>false</ScaleCrop>
  <HeadingPairs>
    <vt:vector size="2" baseType="variant">
      <vt:variant>
        <vt:lpstr>Title</vt:lpstr>
      </vt:variant>
      <vt:variant>
        <vt:i4>1</vt:i4>
      </vt:variant>
    </vt:vector>
  </HeadingPairs>
  <TitlesOfParts>
    <vt:vector size="1" baseType="lpstr">
      <vt:lpstr>Job Profile</vt:lpstr>
    </vt:vector>
  </TitlesOfParts>
  <Manager/>
  <Company/>
  <LinksUpToDate>false</LinksUpToDate>
  <CharactersWithSpaces>3167</CharactersWithSpaces>
  <SharedDoc>false</SharedDoc>
  <HyperlinkBase/>
  <HLinks>
    <vt:vector size="6" baseType="variant">
      <vt:variant>
        <vt:i4>2162775</vt:i4>
      </vt:variant>
      <vt:variant>
        <vt:i4>-1</vt:i4>
      </vt:variant>
      <vt:variant>
        <vt:i4>2049</vt:i4>
      </vt:variant>
      <vt:variant>
        <vt:i4>1</vt:i4>
      </vt:variant>
      <vt:variant>
        <vt:lpwstr>Medecins sans frotieres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dc:title>
  <dc:subject/>
  <dc:creator>Generated by MSF Application</dc:creator>
  <cp:keywords/>
  <dc:description/>
  <cp:lastModifiedBy>Alessandro Lepore</cp:lastModifiedBy>
  <cp:revision>131</cp:revision>
  <cp:lastPrinted>2011-07-13T11:19:00Z</cp:lastPrinted>
  <dcterms:created xsi:type="dcterms:W3CDTF">2015-06-05T08:27:00Z</dcterms:created>
  <dcterms:modified xsi:type="dcterms:W3CDTF">2016-12-31T10:42:00Z</dcterms:modified>
  <cp:category/>
</cp:coreProperties>
</file>